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5" w:lineRule="auto"/>
        <w:ind w:left="2077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《</w:t>
      </w:r>
      <w:bookmarkStart w:id="0" w:name="_GoBack"/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地域民俗民风考察</w:t>
      </w:r>
      <w:bookmarkEnd w:id="0"/>
      <w:r>
        <w:rPr>
          <w:rFonts w:ascii="宋体" w:hAnsi="宋体" w:eastAsia="宋体" w:cs="宋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》课程教学大纲</w:t>
      </w:r>
    </w:p>
    <w:p>
      <w:pPr>
        <w:spacing w:line="325" w:lineRule="auto"/>
        <w:rPr>
          <w:rFonts w:ascii="Arial"/>
          <w:sz w:val="21"/>
        </w:rPr>
      </w:pPr>
    </w:p>
    <w:p>
      <w:pPr>
        <w:spacing w:before="91" w:line="219" w:lineRule="auto"/>
        <w:ind w:left="404"/>
        <w:outlineLvl w:val="0"/>
        <w:rPr>
          <w:rFonts w:ascii="宋体" w:hAnsi="宋体" w:eastAsia="宋体" w:cs="宋体"/>
          <w:sz w:val="28"/>
          <w:szCs w:val="28"/>
        </w:rPr>
      </w:pPr>
      <w:r>
        <w:pict>
          <v:shape id="_x0000_s1026" o:spid="_x0000_s1026" o:spt="202" type="#_x0000_t202" style="position:absolute;left:0pt;margin-left:4.4pt;margin-top:8.85pt;height:3.5pt;width:15.3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9" w:lineRule="exact"/>
                    <w:ind w:left="20"/>
                    <w:rPr>
                      <w:rFonts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ascii="宋体" w:hAnsi="宋体" w:eastAsia="宋体" w:cs="宋体"/>
                      <w:position w:val="-11"/>
                      <w:sz w:val="28"/>
                      <w:szCs w:val="28"/>
                      <w14:textOutline w14:w="510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一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4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、课程基本信息</w:t>
      </w:r>
    </w:p>
    <w:p>
      <w:pPr>
        <w:spacing w:line="121" w:lineRule="exact"/>
      </w:pPr>
    </w:p>
    <w:tbl>
      <w:tblPr>
        <w:tblStyle w:val="5"/>
        <w:tblW w:w="92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66"/>
        <w:gridCol w:w="496"/>
        <w:gridCol w:w="685"/>
        <w:gridCol w:w="236"/>
        <w:gridCol w:w="202"/>
        <w:gridCol w:w="791"/>
        <w:gridCol w:w="97"/>
        <w:gridCol w:w="786"/>
        <w:gridCol w:w="274"/>
        <w:gridCol w:w="1216"/>
        <w:gridCol w:w="130"/>
        <w:gridCol w:w="302"/>
        <w:gridCol w:w="15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263" w:line="228" w:lineRule="auto"/>
              <w:ind w:left="333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课程名称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262" w:line="228" w:lineRule="auto"/>
              <w:ind w:left="3039"/>
            </w:pPr>
            <w:r>
              <w:rPr>
                <w:spacing w:val="8"/>
              </w:rPr>
              <w:t>地域民俗民风考察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269" w:line="228" w:lineRule="auto"/>
              <w:ind w:left="333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课程代码</w:t>
            </w:r>
          </w:p>
        </w:tc>
        <w:tc>
          <w:tcPr>
            <w:tcW w:w="1462" w:type="dxa"/>
            <w:gridSpan w:val="2"/>
            <w:vAlign w:val="top"/>
          </w:tcPr>
          <w:p>
            <w:pPr>
              <w:pStyle w:val="6"/>
              <w:spacing w:before="301" w:line="190" w:lineRule="auto"/>
              <w:ind w:left="272"/>
            </w:pPr>
            <w:r>
              <w:t>BZR</w:t>
            </w:r>
            <w:r>
              <w:rPr>
                <w:spacing w:val="3"/>
              </w:rPr>
              <w:t>112027</w:t>
            </w:r>
          </w:p>
        </w:tc>
        <w:tc>
          <w:tcPr>
            <w:tcW w:w="1123" w:type="dxa"/>
            <w:gridSpan w:val="3"/>
            <w:vAlign w:val="top"/>
          </w:tcPr>
          <w:p>
            <w:pPr>
              <w:pStyle w:val="6"/>
              <w:spacing w:before="82" w:line="375" w:lineRule="exact"/>
              <w:ind w:left="143"/>
            </w:pPr>
            <w:r>
              <w:rPr>
                <w:spacing w:val="7"/>
                <w:position w:val="12"/>
              </w:rPr>
              <w:t>课程类别</w:t>
            </w:r>
          </w:p>
          <w:p>
            <w:pPr>
              <w:pStyle w:val="6"/>
              <w:spacing w:line="228" w:lineRule="auto"/>
              <w:ind w:left="154"/>
            </w:pPr>
            <w:r>
              <w:rPr>
                <w:spacing w:val="-13"/>
              </w:rPr>
              <w:t>（打</w:t>
            </w:r>
            <w:r>
              <w:rPr>
                <w:spacing w:val="-39"/>
              </w:rPr>
              <w:t xml:space="preserve"> </w:t>
            </w:r>
            <w:r>
              <w:rPr>
                <w:spacing w:val="-13"/>
              </w:rPr>
              <w:t>√</w:t>
            </w:r>
            <w:r>
              <w:rPr>
                <w:spacing w:val="-67"/>
              </w:rPr>
              <w:t xml:space="preserve"> </w:t>
            </w:r>
            <w:r>
              <w:rPr>
                <w:spacing w:val="-13"/>
              </w:rPr>
              <w:t>)</w:t>
            </w:r>
          </w:p>
        </w:tc>
        <w:tc>
          <w:tcPr>
            <w:tcW w:w="1674" w:type="dxa"/>
            <w:gridSpan w:val="3"/>
            <w:tcBorders>
              <w:right w:val="nil"/>
            </w:tcBorders>
            <w:vAlign w:val="top"/>
          </w:tcPr>
          <w:p>
            <w:pPr>
              <w:pStyle w:val="6"/>
              <w:spacing w:before="82" w:line="375" w:lineRule="exact"/>
              <w:ind w:left="111"/>
            </w:pPr>
            <w:r>
              <w:rPr>
                <w:spacing w:val="11"/>
                <w:position w:val="12"/>
              </w:rPr>
              <w:t>通识必修课(</w:t>
            </w:r>
            <w:r>
              <w:rPr>
                <w:spacing w:val="71"/>
                <w:position w:val="12"/>
              </w:rPr>
              <w:t xml:space="preserve"> </w:t>
            </w:r>
            <w:r>
              <w:rPr>
                <w:spacing w:val="11"/>
                <w:position w:val="12"/>
              </w:rPr>
              <w:t>)</w:t>
            </w:r>
          </w:p>
          <w:p>
            <w:pPr>
              <w:pStyle w:val="6"/>
              <w:spacing w:line="227" w:lineRule="auto"/>
              <w:ind w:left="111"/>
            </w:pPr>
            <w:r>
              <w:rPr>
                <w:spacing w:val="9"/>
              </w:rPr>
              <w:t>专业必修课(</w:t>
            </w:r>
            <w:r>
              <w:rPr>
                <w:spacing w:val="63"/>
              </w:rPr>
              <w:t xml:space="preserve"> </w:t>
            </w:r>
            <w:r>
              <w:rPr>
                <w:spacing w:val="9"/>
              </w:rPr>
              <w:t>)</w:t>
            </w:r>
          </w:p>
        </w:tc>
        <w:tc>
          <w:tcPr>
            <w:tcW w:w="3493" w:type="dxa"/>
            <w:gridSpan w:val="5"/>
            <w:tcBorders>
              <w:left w:val="nil"/>
            </w:tcBorders>
            <w:vAlign w:val="top"/>
          </w:tcPr>
          <w:p>
            <w:pPr>
              <w:pStyle w:val="6"/>
              <w:spacing w:before="82" w:line="375" w:lineRule="exact"/>
              <w:ind w:left="148"/>
            </w:pPr>
            <w:r>
              <w:rPr>
                <w:spacing w:val="9"/>
                <w:position w:val="12"/>
              </w:rPr>
              <w:t>通识选修课</w:t>
            </w:r>
            <w:r>
              <w:rPr>
                <w:spacing w:val="-25"/>
                <w:position w:val="12"/>
              </w:rPr>
              <w:t>（</w:t>
            </w:r>
            <w:r>
              <w:rPr>
                <w:spacing w:val="38"/>
                <w:position w:val="12"/>
              </w:rPr>
              <w:t xml:space="preserve"> </w:t>
            </w:r>
            <w:r>
              <w:rPr>
                <w:spacing w:val="-25"/>
                <w:position w:val="12"/>
              </w:rPr>
              <w:t>）</w:t>
            </w:r>
            <w:r>
              <w:rPr>
                <w:spacing w:val="47"/>
                <w:position w:val="12"/>
              </w:rPr>
              <w:t xml:space="preserve">  </w:t>
            </w:r>
            <w:r>
              <w:rPr>
                <w:spacing w:val="9"/>
                <w:position w:val="12"/>
              </w:rPr>
              <w:t>学科基础课(</w:t>
            </w:r>
            <w:r>
              <w:rPr>
                <w:spacing w:val="67"/>
                <w:position w:val="12"/>
              </w:rPr>
              <w:t xml:space="preserve"> </w:t>
            </w:r>
            <w:r>
              <w:rPr>
                <w:spacing w:val="9"/>
                <w:position w:val="12"/>
              </w:rPr>
              <w:t>)</w:t>
            </w:r>
          </w:p>
          <w:p>
            <w:pPr>
              <w:pStyle w:val="6"/>
              <w:spacing w:line="227" w:lineRule="auto"/>
              <w:ind w:left="211"/>
            </w:pPr>
            <w:r>
              <w:rPr>
                <w:spacing w:val="2"/>
              </w:rPr>
              <w:t>专业选修课</w:t>
            </w:r>
            <w:r>
              <w:rPr>
                <w:spacing w:val="-33"/>
              </w:rPr>
              <w:t>（</w:t>
            </w:r>
            <w:r>
              <w:rPr>
                <w:spacing w:val="38"/>
              </w:rPr>
              <w:t xml:space="preserve"> </w:t>
            </w:r>
            <w:r>
              <w:rPr>
                <w:spacing w:val="-33"/>
              </w:rPr>
              <w:t>）</w:t>
            </w:r>
            <w:r>
              <w:rPr>
                <w:spacing w:val="-42"/>
              </w:rPr>
              <w:t xml:space="preserve"> </w:t>
            </w:r>
            <w:r>
              <w:rPr>
                <w:spacing w:val="2"/>
              </w:rPr>
              <w:t>集中实践课( √</w:t>
            </w:r>
            <w:r>
              <w:rPr>
                <w:spacing w:val="36"/>
              </w:rPr>
              <w:t xml:space="preserve"> </w:t>
            </w:r>
            <w:r>
              <w:rPr>
                <w:spacing w:val="2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134" w:line="228" w:lineRule="auto"/>
              <w:ind w:left="334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开课学院</w:t>
            </w:r>
          </w:p>
        </w:tc>
        <w:tc>
          <w:tcPr>
            <w:tcW w:w="4533" w:type="dxa"/>
            <w:gridSpan w:val="9"/>
            <w:vAlign w:val="top"/>
          </w:tcPr>
          <w:p>
            <w:pPr>
              <w:pStyle w:val="6"/>
              <w:spacing w:before="133" w:line="228" w:lineRule="auto"/>
              <w:ind w:left="1549"/>
            </w:pPr>
            <w:r>
              <w:rPr>
                <w:spacing w:val="7"/>
              </w:rPr>
              <w:t>艺术与设计学院</w:t>
            </w:r>
          </w:p>
        </w:tc>
        <w:tc>
          <w:tcPr>
            <w:tcW w:w="1648" w:type="dxa"/>
            <w:gridSpan w:val="3"/>
            <w:vAlign w:val="top"/>
          </w:tcPr>
          <w:p>
            <w:pPr>
              <w:pStyle w:val="6"/>
              <w:spacing w:before="133" w:line="228" w:lineRule="auto"/>
              <w:ind w:left="322"/>
            </w:pPr>
            <w:r>
              <w:rPr>
                <w:spacing w:val="8"/>
              </w:rPr>
              <w:t>课程负责人</w:t>
            </w:r>
          </w:p>
        </w:tc>
        <w:tc>
          <w:tcPr>
            <w:tcW w:w="1571" w:type="dxa"/>
            <w:vAlign w:val="top"/>
          </w:tcPr>
          <w:p>
            <w:pPr>
              <w:pStyle w:val="6"/>
              <w:spacing w:before="133" w:line="228" w:lineRule="auto"/>
              <w:ind w:left="537"/>
            </w:pPr>
            <w:r>
              <w:rPr>
                <w:spacing w:val="6"/>
              </w:rPr>
              <w:t>袁国凯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138" w:line="228" w:lineRule="auto"/>
              <w:ind w:left="333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课程团队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137" w:line="228" w:lineRule="auto"/>
              <w:ind w:left="2880"/>
            </w:pPr>
            <w:r>
              <w:rPr>
                <w:spacing w:val="4"/>
              </w:rPr>
              <w:t>黄惠善、</w:t>
            </w:r>
            <w:r>
              <w:rPr>
                <w:spacing w:val="-51"/>
              </w:rPr>
              <w:t xml:space="preserve"> </w:t>
            </w:r>
            <w:r>
              <w:rPr>
                <w:spacing w:val="4"/>
              </w:rPr>
              <w:t>肖鹏、王瑾琦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97" w:type="dxa"/>
            <w:vMerge w:val="restart"/>
            <w:tcBorders>
              <w:bottom w:val="nil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282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学分/学时</w:t>
            </w:r>
          </w:p>
        </w:tc>
        <w:tc>
          <w:tcPr>
            <w:tcW w:w="2147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1" w:lineRule="auto"/>
              <w:ind w:left="889"/>
              <w:outlineLvl w:val="1"/>
            </w:pPr>
            <w:r>
              <w:rPr>
                <w:rFonts w:ascii="Times New Roman" w:hAnsi="Times New Roman" w:eastAsia="Times New Roman" w:cs="Times New Roma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</w:t>
            </w:r>
            <w:r>
              <w:t>周</w:t>
            </w:r>
          </w:p>
        </w:tc>
        <w:tc>
          <w:tcPr>
            <w:tcW w:w="1326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9" w:lineRule="auto"/>
              <w:ind w:left="249"/>
            </w:pPr>
            <w:r>
              <w:rPr>
                <w:spacing w:val="6"/>
              </w:rPr>
              <w:t>理论学时</w:t>
            </w:r>
          </w:p>
        </w:tc>
        <w:tc>
          <w:tcPr>
            <w:tcW w:w="106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492"/>
            </w:pPr>
            <w:r>
              <w:t>0</w:t>
            </w:r>
          </w:p>
        </w:tc>
        <w:tc>
          <w:tcPr>
            <w:tcW w:w="1346" w:type="dxa"/>
            <w:gridSpan w:val="2"/>
            <w:vAlign w:val="top"/>
          </w:tcPr>
          <w:p>
            <w:pPr>
              <w:pStyle w:val="6"/>
              <w:spacing w:before="84" w:line="228" w:lineRule="auto"/>
              <w:ind w:left="282"/>
            </w:pPr>
            <w:r>
              <w:rPr>
                <w:spacing w:val="6"/>
              </w:rPr>
              <w:t>实践学时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pStyle w:val="6"/>
              <w:spacing w:before="117" w:line="189" w:lineRule="auto"/>
              <w:ind w:left="845"/>
            </w:pPr>
            <w: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47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gridSpan w:val="2"/>
            <w:vAlign w:val="top"/>
          </w:tcPr>
          <w:p>
            <w:pPr>
              <w:pStyle w:val="6"/>
              <w:spacing w:before="84" w:line="374" w:lineRule="exact"/>
              <w:ind w:left="172"/>
            </w:pPr>
            <w:r>
              <w:rPr>
                <w:spacing w:val="7"/>
                <w:position w:val="12"/>
              </w:rPr>
              <w:t>其中上机学</w:t>
            </w:r>
          </w:p>
          <w:p>
            <w:pPr>
              <w:pStyle w:val="6"/>
              <w:spacing w:line="229" w:lineRule="auto"/>
              <w:ind w:left="601"/>
            </w:pPr>
            <w:r>
              <w:t>时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pStyle w:val="6"/>
              <w:spacing w:before="304" w:line="189" w:lineRule="auto"/>
              <w:ind w:left="898"/>
            </w:pPr>
            <w: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271" w:line="228" w:lineRule="auto"/>
              <w:ind w:left="333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适用专业</w:t>
            </w:r>
          </w:p>
        </w:tc>
        <w:tc>
          <w:tcPr>
            <w:tcW w:w="4533" w:type="dxa"/>
            <w:gridSpan w:val="9"/>
            <w:vAlign w:val="top"/>
          </w:tcPr>
          <w:p>
            <w:pPr>
              <w:pStyle w:val="6"/>
              <w:spacing w:before="271" w:line="228" w:lineRule="auto"/>
              <w:ind w:left="1860"/>
            </w:pPr>
            <w:r>
              <w:rPr>
                <w:spacing w:val="7"/>
              </w:rPr>
              <w:t>环境设计</w:t>
            </w:r>
          </w:p>
        </w:tc>
        <w:tc>
          <w:tcPr>
            <w:tcW w:w="1346" w:type="dxa"/>
            <w:gridSpan w:val="2"/>
            <w:vAlign w:val="top"/>
          </w:tcPr>
          <w:p>
            <w:pPr>
              <w:pStyle w:val="6"/>
              <w:spacing w:before="271" w:line="228" w:lineRule="auto"/>
              <w:ind w:left="276"/>
            </w:pPr>
            <w:r>
              <w:rPr>
                <w:spacing w:val="7"/>
              </w:rPr>
              <w:t>授课学期</w:t>
            </w:r>
          </w:p>
        </w:tc>
        <w:tc>
          <w:tcPr>
            <w:tcW w:w="1873" w:type="dxa"/>
            <w:gridSpan w:val="2"/>
            <w:vAlign w:val="top"/>
          </w:tcPr>
          <w:p>
            <w:pPr>
              <w:pStyle w:val="6"/>
              <w:spacing w:before="83" w:line="375" w:lineRule="exact"/>
              <w:ind w:left="131"/>
            </w:pPr>
            <w:r>
              <w:rPr>
                <w:spacing w:val="3"/>
                <w:position w:val="12"/>
              </w:rPr>
              <w:t>第</w:t>
            </w:r>
            <w:r>
              <w:rPr>
                <w:spacing w:val="-53"/>
                <w:position w:val="12"/>
              </w:rPr>
              <w:t xml:space="preserve"> </w:t>
            </w:r>
            <w:r>
              <w:rPr>
                <w:spacing w:val="3"/>
                <w:position w:val="12"/>
              </w:rPr>
              <w:t>2022-2023-2</w:t>
            </w:r>
            <w:r>
              <w:rPr>
                <w:spacing w:val="-55"/>
                <w:position w:val="12"/>
              </w:rPr>
              <w:t xml:space="preserve"> </w:t>
            </w:r>
            <w:r>
              <w:rPr>
                <w:spacing w:val="3"/>
                <w:position w:val="12"/>
              </w:rPr>
              <w:t>学</w:t>
            </w:r>
          </w:p>
          <w:p>
            <w:pPr>
              <w:pStyle w:val="6"/>
              <w:spacing w:line="228" w:lineRule="auto"/>
              <w:ind w:left="846"/>
            </w:pPr>
            <w: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82" w:line="228" w:lineRule="auto"/>
              <w:ind w:left="441"/>
            </w:pPr>
            <w:r>
              <w:rPr>
                <w:spacing w:val="6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先修课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82" w:line="228" w:lineRule="auto"/>
              <w:ind w:left="114"/>
            </w:pPr>
            <w:r>
              <w:rPr>
                <w:spacing w:val="9"/>
              </w:rPr>
              <w:t>室内设计原理、三大构成、设计素描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97" w:type="dxa"/>
            <w:vAlign w:val="top"/>
          </w:tcPr>
          <w:p>
            <w:pPr>
              <w:pStyle w:val="6"/>
              <w:spacing w:before="160" w:line="228" w:lineRule="auto"/>
              <w:ind w:left="438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后续课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133" w:line="228" w:lineRule="auto"/>
              <w:ind w:left="130"/>
            </w:pPr>
            <w:r>
              <w:rPr>
                <w:spacing w:val="7"/>
              </w:rPr>
              <w:t>中国古典园林、景观建筑设计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49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14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课程思政设计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81" w:line="346" w:lineRule="auto"/>
              <w:ind w:left="111" w:right="107"/>
              <w:jc w:val="both"/>
            </w:pPr>
            <w:r>
              <w:rPr>
                <w:spacing w:val="9"/>
              </w:rPr>
              <w:t>根据本课程教学内容，发掘专业课程中的思政元素，选择并融入教学中，实现立德</w:t>
            </w:r>
            <w:r>
              <w:t xml:space="preserve"> </w:t>
            </w:r>
            <w:r>
              <w:rPr>
                <w:spacing w:val="9"/>
              </w:rPr>
              <w:t>树人润物无声。在综合实践教学过程中导入思政元素——在西南地域民俗民风考察</w:t>
            </w:r>
            <w:r>
              <w:t xml:space="preserve"> </w:t>
            </w:r>
            <w:r>
              <w:rPr>
                <w:spacing w:val="9"/>
              </w:rPr>
              <w:t>实践教学中考察西南地域村落、村落空间、民宿或民居，引导学生如何结合自身专</w:t>
            </w:r>
          </w:p>
          <w:p>
            <w:pPr>
              <w:pStyle w:val="6"/>
              <w:spacing w:line="226" w:lineRule="auto"/>
              <w:ind w:left="110"/>
            </w:pPr>
            <w:r>
              <w:rPr>
                <w:spacing w:val="9"/>
              </w:rPr>
              <w:t>业对未来村落空间环境改善发展分析，发挥创新思维和艺术手法表现。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49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7" w:lineRule="auto"/>
              <w:ind w:left="333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课程简介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54" w:line="279" w:lineRule="auto"/>
              <w:ind w:left="112" w:right="107" w:firstLine="420"/>
              <w:jc w:val="both"/>
            </w:pPr>
            <w:r>
              <w:rPr>
                <w:spacing w:val="9"/>
              </w:rPr>
              <w:t>本课程的教学目标是，通过系列的作品临摹练习、案例赏析、区域调研</w:t>
            </w:r>
            <w:r>
              <w:rPr>
                <w:spacing w:val="8"/>
              </w:rPr>
              <w:t>、写生</w:t>
            </w:r>
            <w:r>
              <w:t xml:space="preserve"> </w:t>
            </w:r>
            <w:r>
              <w:rPr>
                <w:spacing w:val="9"/>
              </w:rPr>
              <w:t>示范、写生辅导、讲评交流以及民族建筑建造观摩等多种教学方式结合，使学生在</w:t>
            </w:r>
            <w:r>
              <w:t xml:space="preserve"> </w:t>
            </w:r>
            <w:r>
              <w:rPr>
                <w:spacing w:val="9"/>
              </w:rPr>
              <w:t>收集素材、写生技法、传统元素挖掘在现场调研实践中突出地域文化特色，引导学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生如何开展田野调查，对其地域建筑文化、民俗文化进行考察寻找地域中特有的元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素符号，同时增强学生对本专业的学习兴趣，拓宽专业知识视野，有效提高学生综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合搜集信息的能力，丰富学生知识，开阔眼界。专业考察是有效提高学习效果的有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力手段，培养学生本专业的鉴赏力，提高专业综合修养。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149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75" w:lineRule="exact"/>
              <w:ind w:left="125"/>
            </w:pPr>
            <w:r>
              <w:rPr>
                <w:spacing w:val="8"/>
                <w:position w:val="1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教材及教学资</w:t>
            </w:r>
          </w:p>
          <w:p>
            <w:pPr>
              <w:pStyle w:val="6"/>
              <w:spacing w:line="230" w:lineRule="auto"/>
              <w:ind w:left="647"/>
            </w:pPr>
            <w:r>
              <w:rPr>
                <w:spacing w:val="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源</w:t>
            </w:r>
          </w:p>
        </w:tc>
        <w:tc>
          <w:tcPr>
            <w:tcW w:w="7752" w:type="dxa"/>
            <w:gridSpan w:val="13"/>
            <w:vAlign w:val="top"/>
          </w:tcPr>
          <w:p>
            <w:pPr>
              <w:pStyle w:val="6"/>
              <w:spacing w:before="55" w:line="227" w:lineRule="auto"/>
              <w:ind w:left="111"/>
            </w:pPr>
            <w:r>
              <w:rPr>
                <w:spacing w:val="7"/>
              </w:rPr>
              <w:t>推荐教材</w:t>
            </w:r>
          </w:p>
          <w:p>
            <w:pPr>
              <w:pStyle w:val="6"/>
              <w:spacing w:before="13" w:line="282" w:lineRule="auto"/>
              <w:ind w:left="113" w:right="1140" w:firstLine="443"/>
            </w:pPr>
            <w:r>
              <w:rPr>
                <w:spacing w:val="7"/>
              </w:rPr>
              <w:t>[1]夏克梁《夏克梁建筑风景钢笔速写》</w:t>
            </w:r>
            <w:r>
              <w:rPr>
                <w:rFonts w:ascii="Times New Roman" w:hAnsi="Times New Roman" w:eastAsia="Times New Roman" w:cs="Times New Roman"/>
                <w:spacing w:val="7"/>
              </w:rPr>
              <w:t>.</w:t>
            </w:r>
            <w:r>
              <w:fldChar w:fldCharType="begin"/>
            </w:r>
            <w:r>
              <w:instrText xml:space="preserve"> HYPERLINK "https://book.jd.com/publish/%E4%B8%9C%E5%8D%8E%E5%A4%A7%E5%AD%A6%E5%87%BA%E7%89%88%E7%A4%BE_1.html" </w:instrText>
            </w:r>
            <w:r>
              <w:fldChar w:fldCharType="separate"/>
            </w:r>
            <w:r>
              <w:rPr>
                <w:spacing w:val="7"/>
              </w:rPr>
              <w:t>东华大学出版社</w:t>
            </w:r>
            <w:r>
              <w:rPr>
                <w:spacing w:val="7"/>
              </w:rPr>
              <w:fldChar w:fldCharType="end"/>
            </w:r>
            <w:r>
              <w:rPr>
                <w:spacing w:val="7"/>
              </w:rPr>
              <w:t>，</w:t>
            </w:r>
            <w:r>
              <w:rPr>
                <w:rFonts w:ascii="Times New Roman" w:hAnsi="Times New Roman" w:eastAsia="Times New Roman" w:cs="Times New Roman"/>
                <w:spacing w:val="7"/>
              </w:rPr>
              <w:t>2022.02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6"/>
              </w:rPr>
              <w:t>参考资料</w:t>
            </w:r>
          </w:p>
          <w:p>
            <w:pPr>
              <w:pStyle w:val="6"/>
              <w:spacing w:before="66" w:line="257" w:lineRule="auto"/>
              <w:ind w:left="556" w:right="188" w:firstLine="7"/>
            </w:pPr>
            <w:r>
              <w:rPr>
                <w:spacing w:val="8"/>
              </w:rPr>
              <w:t>[1]庐山艺术特训营教研室.景观设计手绘表现.沈阳：辽</w:t>
            </w:r>
            <w:r>
              <w:rPr>
                <w:spacing w:val="7"/>
              </w:rPr>
              <w:t>宁科技出版社，2016</w:t>
            </w:r>
            <w:r>
              <w:t xml:space="preserve"> </w:t>
            </w:r>
            <w:r>
              <w:rPr>
                <w:spacing w:val="8"/>
              </w:rPr>
              <w:t>[2]庐山艺术特训营教研室.建筑设计手绘表现.沈阳：辽</w:t>
            </w:r>
            <w:r>
              <w:rPr>
                <w:spacing w:val="7"/>
              </w:rPr>
              <w:t>宁科技出版社，2016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4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9" w:line="374" w:lineRule="exact"/>
              <w:ind w:left="343"/>
            </w:pPr>
            <w:r>
              <w:rPr>
                <w:spacing w:val="7"/>
                <w:position w:val="1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教学大纲</w:t>
            </w:r>
          </w:p>
          <w:p>
            <w:pPr>
              <w:pStyle w:val="6"/>
              <w:spacing w:line="226" w:lineRule="auto"/>
              <w:ind w:left="341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版本信息</w:t>
            </w:r>
          </w:p>
        </w:tc>
        <w:tc>
          <w:tcPr>
            <w:tcW w:w="966" w:type="dxa"/>
            <w:vAlign w:val="top"/>
          </w:tcPr>
          <w:p>
            <w:pPr>
              <w:pStyle w:val="6"/>
              <w:spacing w:before="271" w:line="227" w:lineRule="auto"/>
              <w:ind w:left="294"/>
            </w:pPr>
            <w:r>
              <w:rPr>
                <w:spacing w:val="5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版本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pStyle w:val="6"/>
              <w:spacing w:before="87" w:line="374" w:lineRule="exact"/>
              <w:ind w:left="467"/>
            </w:pPr>
            <w:r>
              <w:rPr>
                <w:spacing w:val="5"/>
                <w:position w:val="1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编写/</w:t>
            </w:r>
          </w:p>
          <w:p>
            <w:pPr>
              <w:pStyle w:val="6"/>
              <w:spacing w:line="227" w:lineRule="auto"/>
              <w:ind w:left="306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修订时间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6"/>
              <w:spacing w:before="87" w:line="374" w:lineRule="exact"/>
              <w:ind w:left="254"/>
            </w:pPr>
            <w:r>
              <w:rPr>
                <w:spacing w:val="5"/>
                <w:position w:val="1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编写/</w:t>
            </w:r>
          </w:p>
          <w:p>
            <w:pPr>
              <w:pStyle w:val="6"/>
              <w:spacing w:line="227" w:lineRule="auto"/>
              <w:ind w:left="200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修订人</w:t>
            </w:r>
          </w:p>
        </w:tc>
        <w:tc>
          <w:tcPr>
            <w:tcW w:w="1157" w:type="dxa"/>
            <w:gridSpan w:val="3"/>
            <w:vAlign w:val="top"/>
          </w:tcPr>
          <w:p>
            <w:pPr>
              <w:pStyle w:val="6"/>
              <w:spacing w:before="272" w:line="228" w:lineRule="auto"/>
              <w:ind w:left="379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审核</w:t>
            </w:r>
          </w:p>
        </w:tc>
        <w:tc>
          <w:tcPr>
            <w:tcW w:w="1216" w:type="dxa"/>
            <w:vAlign w:val="top"/>
          </w:tcPr>
          <w:p>
            <w:pPr>
              <w:pStyle w:val="6"/>
              <w:spacing w:before="272" w:line="228" w:lineRule="auto"/>
              <w:ind w:left="389"/>
            </w:pPr>
            <w:r>
              <w:rPr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审批</w:t>
            </w:r>
          </w:p>
        </w:tc>
        <w:tc>
          <w:tcPr>
            <w:tcW w:w="2003" w:type="dxa"/>
            <w:gridSpan w:val="3"/>
            <w:vAlign w:val="top"/>
          </w:tcPr>
          <w:p>
            <w:pPr>
              <w:pStyle w:val="6"/>
              <w:spacing w:before="87" w:line="374" w:lineRule="exact"/>
              <w:ind w:left="733"/>
            </w:pPr>
            <w:r>
              <w:rPr>
                <w:spacing w:val="4"/>
                <w:position w:val="12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编写/</w:t>
            </w:r>
          </w:p>
          <w:p>
            <w:pPr>
              <w:pStyle w:val="6"/>
              <w:spacing w:line="226" w:lineRule="auto"/>
              <w:ind w:left="573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修订依据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4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6" w:type="dxa"/>
            <w:vAlign w:val="top"/>
          </w:tcPr>
          <w:p>
            <w:pPr>
              <w:pStyle w:val="6"/>
              <w:spacing w:before="119" w:line="189" w:lineRule="auto"/>
              <w:ind w:left="243"/>
            </w:pPr>
            <w:r>
              <w:rPr>
                <w:spacing w:val="3"/>
              </w:rPr>
              <w:t>202209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pStyle w:val="6"/>
              <w:spacing w:before="86" w:line="228" w:lineRule="auto"/>
              <w:ind w:left="151"/>
            </w:pPr>
            <w:r>
              <w:t>2022</w:t>
            </w:r>
            <w:r>
              <w:rPr>
                <w:spacing w:val="-37"/>
              </w:rPr>
              <w:t xml:space="preserve"> </w:t>
            </w:r>
            <w:r>
              <w:t>年</w:t>
            </w:r>
            <w:r>
              <w:rPr>
                <w:spacing w:val="-36"/>
              </w:rPr>
              <w:t xml:space="preserve"> </w:t>
            </w:r>
            <w:r>
              <w:t>9</w:t>
            </w:r>
            <w:r>
              <w:rPr>
                <w:spacing w:val="-36"/>
              </w:rPr>
              <w:t xml:space="preserve"> </w:t>
            </w:r>
            <w:r>
              <w:t>月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pStyle w:val="6"/>
              <w:spacing w:before="86" w:line="228" w:lineRule="auto"/>
              <w:ind w:left="202"/>
            </w:pPr>
            <w:r>
              <w:rPr>
                <w:spacing w:val="6"/>
              </w:rPr>
              <w:t>袁国凯</w:t>
            </w:r>
          </w:p>
        </w:tc>
        <w:tc>
          <w:tcPr>
            <w:tcW w:w="1157" w:type="dxa"/>
            <w:gridSpan w:val="3"/>
            <w:vAlign w:val="top"/>
          </w:tcPr>
          <w:p>
            <w:pPr>
              <w:pStyle w:val="6"/>
              <w:spacing w:before="86" w:line="228" w:lineRule="auto"/>
              <w:ind w:left="267"/>
            </w:pPr>
            <w:r>
              <w:rPr>
                <w:spacing w:val="6"/>
              </w:rPr>
              <w:t>秦莉萍</w:t>
            </w: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5" w:type="default"/>
          <w:footerReference r:id="rId6" w:type="default"/>
          <w:pgSz w:w="11906" w:h="16839"/>
          <w:pgMar w:top="1118" w:right="1326" w:bottom="1350" w:left="1325" w:header="878" w:footer="1186" w:gutter="0"/>
          <w:cols w:space="720" w:num="1"/>
        </w:sectPr>
      </w:pPr>
    </w:p>
    <w:p>
      <w:pPr>
        <w:spacing w:line="376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687"/>
        <w:outlineLvl w:val="0"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二、课程目标与毕业要求支撑关系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2232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spacing w:val="-27"/>
        </w:rPr>
        <w:t xml:space="preserve"> </w:t>
      </w: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spacing w:val="-2"/>
        </w:rPr>
        <w:t xml:space="preserve"> </w:t>
      </w: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课程目标对毕业要求的支撑关系表</w:t>
      </w:r>
    </w:p>
    <w:p>
      <w:pPr>
        <w:spacing w:before="34"/>
      </w:pPr>
    </w:p>
    <w:tbl>
      <w:tblPr>
        <w:tblStyle w:val="5"/>
        <w:tblW w:w="91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3117"/>
        <w:gridCol w:w="1452"/>
        <w:gridCol w:w="3364"/>
        <w:gridCol w:w="7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539" w:type="dxa"/>
            <w:textDirection w:val="tbRlV"/>
            <w:vAlign w:val="top"/>
          </w:tcPr>
          <w:p>
            <w:pPr>
              <w:pStyle w:val="6"/>
              <w:spacing w:before="163" w:line="218" w:lineRule="auto"/>
              <w:ind w:left="88"/>
            </w:pPr>
            <w:r>
              <w:rPr>
                <w:spacing w:val="8"/>
              </w:rPr>
              <w:t>序</w:t>
            </w:r>
            <w:r>
              <w:rPr>
                <w:spacing w:val="66"/>
              </w:rPr>
              <w:t xml:space="preserve"> </w:t>
            </w:r>
            <w:r>
              <w:rPr>
                <w:spacing w:val="8"/>
              </w:rPr>
              <w:t>号</w:t>
            </w:r>
          </w:p>
        </w:tc>
        <w:tc>
          <w:tcPr>
            <w:tcW w:w="3117" w:type="dxa"/>
            <w:vAlign w:val="top"/>
          </w:tcPr>
          <w:p>
            <w:pPr>
              <w:pStyle w:val="6"/>
              <w:spacing w:before="273" w:line="228" w:lineRule="auto"/>
              <w:ind w:left="1141"/>
            </w:pPr>
            <w:r>
              <w:rPr>
                <w:spacing w:val="7"/>
              </w:rPr>
              <w:t>课程目标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88" w:line="374" w:lineRule="exact"/>
              <w:ind w:left="210"/>
            </w:pPr>
            <w:r>
              <w:rPr>
                <w:spacing w:val="7"/>
                <w:position w:val="12"/>
              </w:rPr>
              <w:t>毕业要求指</w:t>
            </w:r>
          </w:p>
          <w:p>
            <w:pPr>
              <w:pStyle w:val="6"/>
              <w:spacing w:line="228" w:lineRule="auto"/>
              <w:ind w:left="521"/>
            </w:pPr>
            <w:r>
              <w:rPr>
                <w:spacing w:val="4"/>
              </w:rPr>
              <w:t>标点</w:t>
            </w:r>
          </w:p>
        </w:tc>
        <w:tc>
          <w:tcPr>
            <w:tcW w:w="3364" w:type="dxa"/>
            <w:vAlign w:val="top"/>
          </w:tcPr>
          <w:p>
            <w:pPr>
              <w:pStyle w:val="6"/>
              <w:spacing w:before="273" w:line="228" w:lineRule="auto"/>
              <w:ind w:left="1273"/>
            </w:pPr>
            <w:r>
              <w:rPr>
                <w:spacing w:val="6"/>
              </w:rPr>
              <w:t>二级指标</w:t>
            </w:r>
          </w:p>
        </w:tc>
        <w:tc>
          <w:tcPr>
            <w:tcW w:w="713" w:type="dxa"/>
            <w:vAlign w:val="top"/>
          </w:tcPr>
          <w:p>
            <w:pPr>
              <w:pStyle w:val="6"/>
              <w:spacing w:before="272" w:line="228" w:lineRule="auto"/>
              <w:ind w:left="151"/>
            </w:pPr>
            <w:r>
              <w:rPr>
                <w:spacing w:val="5"/>
              </w:rPr>
              <w:t>权重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6" w:hRule="atLeast"/>
        </w:trPr>
        <w:tc>
          <w:tcPr>
            <w:tcW w:w="5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37"/>
            </w:pPr>
            <w:r>
              <w:t>1</w:t>
            </w:r>
          </w:p>
        </w:tc>
        <w:tc>
          <w:tcPr>
            <w:tcW w:w="3117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529"/>
            </w:pPr>
            <w:r>
              <w:rPr>
                <w:spacing w:val="1"/>
              </w:rPr>
              <w:t>课程目标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1：</w:t>
            </w:r>
          </w:p>
          <w:p>
            <w:pPr>
              <w:pStyle w:val="6"/>
              <w:spacing w:before="64" w:line="268" w:lineRule="auto"/>
              <w:ind w:left="110" w:right="108" w:firstLine="419"/>
            </w:pPr>
            <w:r>
              <w:rPr>
                <w:spacing w:val="7"/>
              </w:rPr>
              <w:t xml:space="preserve">认识不同地域环境中独特  </w:t>
            </w:r>
            <w:r>
              <w:rPr>
                <w:spacing w:val="6"/>
              </w:rPr>
              <w:t>的建筑空间形态；掌握考察方法</w:t>
            </w:r>
            <w:r>
              <w:rPr>
                <w:spacing w:val="7"/>
              </w:rPr>
              <w:t xml:space="preserve"> 和现场写生要点；</w:t>
            </w:r>
          </w:p>
          <w:p>
            <w:pPr>
              <w:pStyle w:val="6"/>
              <w:spacing w:before="64" w:line="276" w:lineRule="auto"/>
              <w:ind w:left="110" w:right="108" w:firstLine="420"/>
            </w:pPr>
            <w:r>
              <w:rPr>
                <w:spacing w:val="7"/>
              </w:rPr>
              <w:t xml:space="preserve">加深地域传统筑建筑文化  </w:t>
            </w:r>
            <w:r>
              <w:rPr>
                <w:spacing w:val="6"/>
              </w:rPr>
              <w:t>美学，对于地域非物质文化进行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学习与传承，扩展知识面，提高</w:t>
            </w:r>
            <w:r>
              <w:rPr>
                <w:spacing w:val="8"/>
              </w:rPr>
              <w:t xml:space="preserve"> </w:t>
            </w:r>
            <w:r>
              <w:rPr>
                <w:spacing w:val="6"/>
              </w:rPr>
              <w:t>综合素质，从而达到夯实艺术设</w:t>
            </w:r>
            <w:r>
              <w:rPr>
                <w:spacing w:val="8"/>
              </w:rPr>
              <w:t xml:space="preserve"> 计基础、拓宽艺术设计思。</w:t>
            </w:r>
          </w:p>
        </w:tc>
        <w:tc>
          <w:tcPr>
            <w:tcW w:w="1452" w:type="dxa"/>
            <w:vAlign w:val="top"/>
          </w:tcPr>
          <w:p>
            <w:pPr>
              <w:pStyle w:val="6"/>
              <w:spacing w:before="229" w:line="272" w:lineRule="exact"/>
              <w:ind w:left="117"/>
            </w:pPr>
            <w:r>
              <w:rPr>
                <w:spacing w:val="5"/>
                <w:position w:val="4"/>
              </w:rPr>
              <w:t>毕业要求</w:t>
            </w:r>
            <w:r>
              <w:rPr>
                <w:spacing w:val="-22"/>
                <w:position w:val="4"/>
              </w:rPr>
              <w:t xml:space="preserve"> </w:t>
            </w:r>
            <w:r>
              <w:rPr>
                <w:spacing w:val="5"/>
                <w:position w:val="4"/>
              </w:rPr>
              <w:t>1</w:t>
            </w:r>
          </w:p>
          <w:p>
            <w:pPr>
              <w:pStyle w:val="6"/>
              <w:spacing w:line="229" w:lineRule="auto"/>
              <w:ind w:left="116"/>
            </w:pPr>
            <w:r>
              <w:rPr>
                <w:spacing w:val="6"/>
              </w:rPr>
              <w:t>设计知识</w:t>
            </w:r>
          </w:p>
          <w:p>
            <w:pPr>
              <w:pStyle w:val="6"/>
              <w:spacing w:before="296" w:line="274" w:lineRule="exact"/>
              <w:ind w:left="117"/>
            </w:pPr>
            <w:r>
              <w:rPr>
                <w:spacing w:val="5"/>
                <w:position w:val="4"/>
              </w:rPr>
              <w:t>毕业要求</w:t>
            </w:r>
            <w:r>
              <w:rPr>
                <w:spacing w:val="-35"/>
                <w:position w:val="4"/>
              </w:rPr>
              <w:t xml:space="preserve"> </w:t>
            </w:r>
            <w:r>
              <w:rPr>
                <w:spacing w:val="5"/>
                <w:position w:val="4"/>
              </w:rPr>
              <w:t>2</w:t>
            </w:r>
          </w:p>
          <w:p>
            <w:pPr>
              <w:pStyle w:val="6"/>
              <w:spacing w:line="228" w:lineRule="auto"/>
              <w:ind w:left="136"/>
            </w:pPr>
            <w:r>
              <w:rPr>
                <w:spacing w:val="1"/>
              </w:rPr>
              <w:t>问题分析</w:t>
            </w:r>
          </w:p>
          <w:p>
            <w:pPr>
              <w:pStyle w:val="6"/>
              <w:spacing w:before="297" w:line="271" w:lineRule="exact"/>
              <w:ind w:left="117"/>
            </w:pPr>
            <w:r>
              <w:rPr>
                <w:spacing w:val="5"/>
                <w:position w:val="4"/>
              </w:rPr>
              <w:t>毕业要求</w:t>
            </w:r>
            <w:r>
              <w:rPr>
                <w:spacing w:val="-36"/>
                <w:position w:val="4"/>
              </w:rPr>
              <w:t xml:space="preserve"> </w:t>
            </w:r>
            <w:r>
              <w:rPr>
                <w:spacing w:val="5"/>
                <w:position w:val="4"/>
              </w:rPr>
              <w:t>6</w:t>
            </w:r>
          </w:p>
          <w:p>
            <w:pPr>
              <w:pStyle w:val="6"/>
              <w:spacing w:line="226" w:lineRule="auto"/>
              <w:ind w:left="116"/>
            </w:pPr>
            <w:r>
              <w:rPr>
                <w:spacing w:val="7"/>
              </w:rPr>
              <w:t>设计与社会</w:t>
            </w:r>
          </w:p>
          <w:p>
            <w:pPr>
              <w:pStyle w:val="6"/>
              <w:spacing w:before="299" w:line="293" w:lineRule="exact"/>
              <w:ind w:left="117"/>
            </w:pPr>
            <w:r>
              <w:rPr>
                <w:spacing w:val="5"/>
                <w:position w:val="6"/>
              </w:rPr>
              <w:t>毕业要求</w:t>
            </w:r>
            <w:r>
              <w:rPr>
                <w:spacing w:val="-32"/>
                <w:position w:val="6"/>
              </w:rPr>
              <w:t xml:space="preserve"> </w:t>
            </w:r>
            <w:r>
              <w:rPr>
                <w:spacing w:val="5"/>
                <w:position w:val="6"/>
              </w:rPr>
              <w:t>7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8"/>
              </w:rPr>
              <w:t>环境和可持</w:t>
            </w:r>
          </w:p>
          <w:p>
            <w:pPr>
              <w:pStyle w:val="6"/>
              <w:spacing w:before="66" w:line="228" w:lineRule="auto"/>
              <w:ind w:left="115"/>
            </w:pPr>
            <w:r>
              <w:rPr>
                <w:spacing w:val="6"/>
              </w:rPr>
              <w:t>续发展</w:t>
            </w:r>
          </w:p>
        </w:tc>
        <w:tc>
          <w:tcPr>
            <w:tcW w:w="3364" w:type="dxa"/>
            <w:vAlign w:val="top"/>
          </w:tcPr>
          <w:p>
            <w:pPr>
              <w:pStyle w:val="6"/>
              <w:spacing w:before="51" w:line="228" w:lineRule="auto"/>
              <w:ind w:left="548"/>
            </w:pPr>
            <w:r>
              <w:rPr>
                <w:spacing w:val="6"/>
              </w:rPr>
              <w:t>1.3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具备艺术设计的美学功底</w:t>
            </w:r>
          </w:p>
          <w:p>
            <w:pPr>
              <w:pStyle w:val="6"/>
              <w:spacing w:before="65" w:line="227" w:lineRule="auto"/>
              <w:ind w:left="535"/>
              <w:outlineLvl w:val="1"/>
            </w:pPr>
            <w:r>
              <w:rPr>
                <w:spacing w:val="7"/>
              </w:rPr>
              <w:t>2.2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研究、判断和分析具体的</w:t>
            </w:r>
          </w:p>
          <w:p>
            <w:pPr>
              <w:pStyle w:val="6"/>
              <w:spacing w:before="66" w:line="229" w:lineRule="auto"/>
              <w:ind w:left="116"/>
              <w:outlineLvl w:val="1"/>
            </w:pPr>
            <w:r>
              <w:rPr>
                <w:spacing w:val="6"/>
              </w:rPr>
              <w:t>设计问题</w:t>
            </w:r>
          </w:p>
          <w:p>
            <w:pPr>
              <w:pStyle w:val="6"/>
              <w:spacing w:before="63" w:line="278" w:lineRule="auto"/>
              <w:ind w:left="113" w:right="105" w:firstLine="428"/>
              <w:outlineLvl w:val="1"/>
            </w:pPr>
            <w:r>
              <w:rPr>
                <w:spacing w:val="8"/>
              </w:rPr>
              <w:t>能够依据专业相关背景知识，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分析并评价环境设计实地问题以及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实践方案对社会、经济、健康、安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全、法律、文化、审美、生活品质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的影响，</w:t>
            </w:r>
            <w:r>
              <w:rPr>
                <w:spacing w:val="-51"/>
              </w:rPr>
              <w:t xml:space="preserve"> </w:t>
            </w:r>
            <w:r>
              <w:rPr>
                <w:spacing w:val="6"/>
              </w:rPr>
              <w:t>以及应当承担的社会和法</w:t>
            </w:r>
            <w:r>
              <w:t xml:space="preserve"> </w:t>
            </w:r>
            <w:r>
              <w:rPr>
                <w:spacing w:val="5"/>
              </w:rPr>
              <w:t>律责任。</w:t>
            </w:r>
          </w:p>
          <w:p>
            <w:pPr>
              <w:pStyle w:val="6"/>
              <w:spacing w:before="64" w:line="268" w:lineRule="auto"/>
              <w:ind w:left="114" w:right="105" w:firstLine="426"/>
              <w:outlineLvl w:val="1"/>
            </w:pPr>
            <w:r>
              <w:rPr>
                <w:spacing w:val="8"/>
              </w:rPr>
              <w:t>能够理解和评价针对环境设计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问题的专业设计实践对环境、社会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可持续发展的影响</w:t>
            </w:r>
          </w:p>
        </w:tc>
        <w:tc>
          <w:tcPr>
            <w:tcW w:w="71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06"/>
            </w:pPr>
            <w:r>
              <w:rPr>
                <w:spacing w:val="1"/>
              </w:rPr>
              <w:t>0.5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</w:trPr>
        <w:tc>
          <w:tcPr>
            <w:tcW w:w="5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24"/>
            </w:pPr>
            <w:r>
              <w:t>2</w:t>
            </w:r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auto"/>
              <w:ind w:left="126" w:right="108" w:firstLine="402"/>
              <w:jc w:val="both"/>
            </w:pPr>
            <w:r>
              <w:rPr>
                <w:spacing w:val="7"/>
              </w:rPr>
              <w:t>课程目标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2：具备良好的团</w:t>
            </w:r>
            <w:r>
              <w:t xml:space="preserve"> </w:t>
            </w:r>
            <w:r>
              <w:rPr>
                <w:spacing w:val="5"/>
              </w:rPr>
              <w:t>队合作意识，能够独立或协助团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队完成各项工作，增强学生的团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队意识，增强合作协作能力。</w:t>
            </w:r>
          </w:p>
        </w:tc>
        <w:tc>
          <w:tcPr>
            <w:tcW w:w="145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4" w:lineRule="exact"/>
              <w:ind w:left="117"/>
            </w:pPr>
            <w:r>
              <w:rPr>
                <w:spacing w:val="5"/>
                <w:position w:val="4"/>
              </w:rPr>
              <w:t>毕业要求</w:t>
            </w:r>
            <w:r>
              <w:rPr>
                <w:spacing w:val="-36"/>
                <w:position w:val="4"/>
              </w:rPr>
              <w:t xml:space="preserve"> </w:t>
            </w:r>
            <w:r>
              <w:rPr>
                <w:spacing w:val="5"/>
                <w:position w:val="4"/>
              </w:rPr>
              <w:t>9</w:t>
            </w:r>
          </w:p>
          <w:p>
            <w:pPr>
              <w:pStyle w:val="6"/>
              <w:spacing w:line="227" w:lineRule="auto"/>
              <w:ind w:left="113"/>
            </w:pPr>
            <w:r>
              <w:rPr>
                <w:spacing w:val="8"/>
              </w:rPr>
              <w:t>个人和团队</w:t>
            </w:r>
          </w:p>
          <w:p>
            <w:pPr>
              <w:pStyle w:val="6"/>
              <w:spacing w:before="298" w:line="249" w:lineRule="auto"/>
              <w:ind w:left="113" w:right="239" w:firstLine="4"/>
            </w:pPr>
            <w:r>
              <w:rPr>
                <w:spacing w:val="1"/>
              </w:rPr>
              <w:t>毕业要求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10</w:t>
            </w:r>
            <w:r>
              <w:t xml:space="preserve"> </w:t>
            </w:r>
            <w:r>
              <w:rPr>
                <w:spacing w:val="4"/>
              </w:rPr>
              <w:t>沟通</w:t>
            </w:r>
          </w:p>
        </w:tc>
        <w:tc>
          <w:tcPr>
            <w:tcW w:w="3364" w:type="dxa"/>
            <w:vAlign w:val="top"/>
          </w:tcPr>
          <w:p>
            <w:pPr>
              <w:pStyle w:val="6"/>
              <w:spacing w:before="33"/>
              <w:ind w:left="113" w:right="208" w:firstLine="420"/>
            </w:pPr>
            <w:r>
              <w:rPr>
                <w:spacing w:val="3"/>
              </w:rPr>
              <w:t>9.1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能胜任团队成员的角色，</w:t>
            </w:r>
            <w:r>
              <w:t xml:space="preserve"> </w:t>
            </w:r>
            <w:r>
              <w:rPr>
                <w:spacing w:val="8"/>
              </w:rPr>
              <w:t>独立完成团队分配的工作。</w:t>
            </w:r>
          </w:p>
          <w:p>
            <w:pPr>
              <w:pStyle w:val="6"/>
              <w:spacing w:before="24" w:line="246" w:lineRule="auto"/>
              <w:ind w:left="113" w:right="105" w:firstLine="420"/>
            </w:pPr>
            <w:r>
              <w:rPr>
                <w:spacing w:val="7"/>
              </w:rPr>
              <w:t>9.2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能主动与其他学科的成员</w:t>
            </w:r>
            <w:r>
              <w:t xml:space="preserve"> </w:t>
            </w:r>
            <w:r>
              <w:rPr>
                <w:spacing w:val="9"/>
              </w:rPr>
              <w:t>合作开展工作，倾听其他团队成员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的意见，具有妥协与协作的能力,</w:t>
            </w:r>
            <w:r>
              <w:t xml:space="preserve">  </w:t>
            </w:r>
            <w:r>
              <w:rPr>
                <w:spacing w:val="8"/>
              </w:rPr>
              <w:t>能组织团队成员开展工作。</w:t>
            </w:r>
          </w:p>
          <w:p>
            <w:pPr>
              <w:pStyle w:val="6"/>
              <w:spacing w:before="24" w:line="243" w:lineRule="auto"/>
              <w:ind w:left="112" w:right="103" w:firstLine="436"/>
            </w:pPr>
            <w:r>
              <w:rPr>
                <w:spacing w:val="1"/>
              </w:rPr>
              <w:t>10.2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了解本专业的前沿技术，</w:t>
            </w:r>
            <w:r>
              <w:t xml:space="preserve"> </w:t>
            </w:r>
            <w:r>
              <w:rPr>
                <w:spacing w:val="9"/>
              </w:rPr>
              <w:t>并能够就专业问题与业界同行及社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会公众进行有效沟通和交流，具有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一定的口头表达和人际交往能力。</w:t>
            </w:r>
          </w:p>
        </w:tc>
        <w:tc>
          <w:tcPr>
            <w:tcW w:w="71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06"/>
            </w:pPr>
            <w:r>
              <w:rPr>
                <w:spacing w:val="1"/>
              </w:rPr>
              <w:t>0.5</w:t>
            </w:r>
          </w:p>
        </w:tc>
      </w:tr>
    </w:tbl>
    <w:p>
      <w:pPr>
        <w:pStyle w:val="2"/>
        <w:spacing w:before="78" w:line="236" w:lineRule="auto"/>
        <w:ind w:left="541"/>
        <w:rPr>
          <w:sz w:val="20"/>
          <w:szCs w:val="20"/>
        </w:rPr>
      </w:pPr>
      <w:r>
        <w:rPr>
          <w:spacing w:val="9"/>
          <w:sz w:val="20"/>
          <w:szCs w:val="20"/>
        </w:rPr>
        <w:t>注：课程目标要与人才培养方案对应，且要支撑毕业要求具体指标点的能力达成。</w:t>
      </w: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124"/>
        <w:outlineLvl w:val="0"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三、课程内容与课程目标的对应关系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2163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spacing w:val="-45"/>
        </w:rPr>
        <w:t xml:space="preserve">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spacing w:val="-1"/>
        </w:rPr>
        <w:t xml:space="preserve"> 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实践内容与课程目标的对应关系表</w:t>
      </w:r>
    </w:p>
    <w:p>
      <w:pPr>
        <w:spacing w:before="33"/>
      </w:pPr>
    </w:p>
    <w:tbl>
      <w:tblPr>
        <w:tblStyle w:val="5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012"/>
        <w:gridCol w:w="2232"/>
        <w:gridCol w:w="2315"/>
        <w:gridCol w:w="567"/>
        <w:gridCol w:w="1241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679" w:type="dxa"/>
            <w:vAlign w:val="top"/>
          </w:tcPr>
          <w:p>
            <w:pPr>
              <w:pStyle w:val="6"/>
              <w:spacing w:before="271" w:line="229" w:lineRule="auto"/>
              <w:ind w:left="134"/>
            </w:pPr>
            <w:r>
              <w:rPr>
                <w:spacing w:val="5"/>
              </w:rPr>
              <w:t>序号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before="81" w:line="266" w:lineRule="auto"/>
              <w:ind w:left="443" w:right="190" w:hanging="243"/>
            </w:pPr>
            <w:r>
              <w:rPr>
                <w:spacing w:val="5"/>
              </w:rPr>
              <w:t>实践项</w:t>
            </w:r>
            <w:r>
              <w:t xml:space="preserve"> 目</w:t>
            </w:r>
          </w:p>
        </w:tc>
        <w:tc>
          <w:tcPr>
            <w:tcW w:w="2232" w:type="dxa"/>
            <w:vAlign w:val="top"/>
          </w:tcPr>
          <w:p>
            <w:pPr>
              <w:pStyle w:val="6"/>
              <w:spacing w:before="271" w:line="228" w:lineRule="auto"/>
              <w:ind w:left="704"/>
            </w:pPr>
            <w:r>
              <w:rPr>
                <w:spacing w:val="6"/>
              </w:rPr>
              <w:t>学习目标</w:t>
            </w:r>
          </w:p>
        </w:tc>
        <w:tc>
          <w:tcPr>
            <w:tcW w:w="2315" w:type="dxa"/>
            <w:vAlign w:val="top"/>
          </w:tcPr>
          <w:p>
            <w:pPr>
              <w:pStyle w:val="6"/>
              <w:spacing w:before="271" w:line="228" w:lineRule="auto"/>
              <w:ind w:left="428"/>
            </w:pPr>
            <w:r>
              <w:rPr>
                <w:spacing w:val="8"/>
              </w:rPr>
              <w:t>课程思政融人点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pStyle w:val="6"/>
              <w:spacing w:before="175" w:line="218" w:lineRule="auto"/>
              <w:ind w:left="86"/>
            </w:pPr>
            <w:r>
              <w:rPr>
                <w:spacing w:val="8"/>
              </w:rPr>
              <w:t>课</w:t>
            </w:r>
            <w:r>
              <w:rPr>
                <w:spacing w:val="66"/>
              </w:rPr>
              <w:t xml:space="preserve"> </w:t>
            </w:r>
            <w:r>
              <w:rPr>
                <w:spacing w:val="8"/>
              </w:rPr>
              <w:t>时</w:t>
            </w:r>
          </w:p>
        </w:tc>
        <w:tc>
          <w:tcPr>
            <w:tcW w:w="1241" w:type="dxa"/>
            <w:vAlign w:val="top"/>
          </w:tcPr>
          <w:p>
            <w:pPr>
              <w:pStyle w:val="6"/>
              <w:spacing w:before="86" w:line="228" w:lineRule="auto"/>
              <w:ind w:left="155"/>
            </w:pPr>
            <w:r>
              <w:rPr>
                <w:spacing w:val="8"/>
              </w:rPr>
              <w:t>对教学方式</w:t>
            </w:r>
          </w:p>
          <w:p>
            <w:pPr>
              <w:pStyle w:val="6"/>
              <w:spacing w:before="128" w:line="228" w:lineRule="auto"/>
              <w:ind w:left="262"/>
            </w:pPr>
            <w:r>
              <w:rPr>
                <w:spacing w:val="7"/>
              </w:rPr>
              <w:t>方法建议</w:t>
            </w:r>
          </w:p>
        </w:tc>
        <w:tc>
          <w:tcPr>
            <w:tcW w:w="1138" w:type="dxa"/>
            <w:vAlign w:val="top"/>
          </w:tcPr>
          <w:p>
            <w:pPr>
              <w:pStyle w:val="6"/>
              <w:spacing w:before="86" w:line="375" w:lineRule="exact"/>
              <w:ind w:left="155"/>
            </w:pPr>
            <w:r>
              <w:rPr>
                <w:spacing w:val="7"/>
                <w:position w:val="12"/>
              </w:rPr>
              <w:t>课程目标</w:t>
            </w:r>
          </w:p>
          <w:p>
            <w:pPr>
              <w:pStyle w:val="6"/>
              <w:spacing w:line="227" w:lineRule="auto"/>
              <w:ind w:left="365"/>
            </w:pPr>
            <w:r>
              <w:rPr>
                <w:spacing w:val="4"/>
              </w:rPr>
              <w:t>支撑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67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309"/>
            </w:pPr>
            <w:r>
              <w:t>1</w:t>
            </w:r>
          </w:p>
        </w:tc>
        <w:tc>
          <w:tcPr>
            <w:tcW w:w="1012" w:type="dxa"/>
            <w:vAlign w:val="top"/>
          </w:tcPr>
          <w:p>
            <w:pPr>
              <w:pStyle w:val="6"/>
              <w:spacing w:before="207" w:line="346" w:lineRule="auto"/>
              <w:ind w:left="110" w:right="106" w:firstLine="4"/>
            </w:pPr>
            <w:r>
              <w:rPr>
                <w:spacing w:val="-4"/>
              </w:rPr>
              <w:t>项目一：</w:t>
            </w:r>
            <w:r>
              <w:t xml:space="preserve"> 优</w:t>
            </w:r>
            <w:r>
              <w:rPr>
                <w:spacing w:val="-5"/>
              </w:rPr>
              <w:t xml:space="preserve"> </w:t>
            </w:r>
            <w:r>
              <w:t>秀</w:t>
            </w:r>
            <w:r>
              <w:rPr>
                <w:spacing w:val="-7"/>
              </w:rPr>
              <w:t xml:space="preserve"> </w:t>
            </w:r>
            <w:r>
              <w:t xml:space="preserve">速 </w:t>
            </w:r>
            <w:r>
              <w:rPr>
                <w:spacing w:val="-6"/>
              </w:rPr>
              <w:t>写 作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品</w:t>
            </w:r>
          </w:p>
          <w:p>
            <w:pPr>
              <w:pStyle w:val="6"/>
              <w:spacing w:line="226" w:lineRule="auto"/>
              <w:ind w:left="123"/>
            </w:pPr>
            <w:r>
              <w:rPr>
                <w:spacing w:val="-1"/>
              </w:rPr>
              <w:t>临摹</w:t>
            </w:r>
          </w:p>
        </w:tc>
        <w:tc>
          <w:tcPr>
            <w:tcW w:w="2232" w:type="dxa"/>
            <w:vAlign w:val="top"/>
          </w:tcPr>
          <w:p>
            <w:pPr>
              <w:pStyle w:val="6"/>
              <w:spacing w:before="53" w:line="257" w:lineRule="auto"/>
              <w:ind w:left="129" w:right="106" w:hanging="1"/>
            </w:pPr>
            <w:r>
              <w:rPr>
                <w:spacing w:val="19"/>
              </w:rPr>
              <w:t>1.选取优秀筑速写作</w:t>
            </w:r>
            <w:r>
              <w:rPr>
                <w:spacing w:val="1"/>
              </w:rPr>
              <w:t xml:space="preserve"> </w:t>
            </w:r>
            <w:r>
              <w:t>品临摹；</w:t>
            </w:r>
          </w:p>
          <w:p>
            <w:pPr>
              <w:pStyle w:val="6"/>
              <w:spacing w:before="96" w:line="346" w:lineRule="auto"/>
              <w:ind w:left="136" w:right="35" w:hanging="21"/>
              <w:jc w:val="both"/>
            </w:pPr>
            <w:r>
              <w:rPr>
                <w:spacing w:val="6"/>
              </w:rPr>
              <w:t>2.掌握正确构图方法，</w:t>
            </w:r>
            <w:r>
              <w:rPr>
                <w:spacing w:val="9"/>
              </w:rPr>
              <w:t xml:space="preserve"> </w:t>
            </w:r>
            <w:r>
              <w:rPr>
                <w:spacing w:val="-14"/>
              </w:rPr>
              <w:t>以及建筑、植物、山石、</w:t>
            </w:r>
          </w:p>
          <w:p>
            <w:pPr>
              <w:pStyle w:val="6"/>
              <w:spacing w:line="227" w:lineRule="auto"/>
              <w:ind w:left="115"/>
            </w:pPr>
            <w:r>
              <w:rPr>
                <w:spacing w:val="7"/>
              </w:rPr>
              <w:t>水景等的绘画技巧。</w:t>
            </w:r>
          </w:p>
        </w:tc>
        <w:tc>
          <w:tcPr>
            <w:tcW w:w="23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74" w:lineRule="exact"/>
              <w:ind w:left="130"/>
            </w:pPr>
            <w:r>
              <w:rPr>
                <w:spacing w:val="7"/>
                <w:position w:val="12"/>
              </w:rPr>
              <w:t>引导学生认真观察、分</w:t>
            </w:r>
          </w:p>
          <w:p>
            <w:pPr>
              <w:pStyle w:val="6"/>
              <w:spacing w:line="228" w:lineRule="auto"/>
              <w:ind w:left="639"/>
            </w:pPr>
            <w:r>
              <w:rPr>
                <w:spacing w:val="5"/>
              </w:rPr>
              <w:t>析与表现。</w:t>
            </w:r>
          </w:p>
        </w:tc>
        <w:tc>
          <w:tcPr>
            <w:tcW w:w="5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187"/>
            </w:pPr>
            <w:r>
              <w:t>40</w:t>
            </w:r>
          </w:p>
        </w:tc>
        <w:tc>
          <w:tcPr>
            <w:tcW w:w="124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72" w:lineRule="exact"/>
              <w:ind w:left="210"/>
            </w:pPr>
            <w:r>
              <w:rPr>
                <w:spacing w:val="6"/>
                <w:position w:val="12"/>
              </w:rPr>
              <w:t>练评结合</w:t>
            </w:r>
          </w:p>
          <w:p>
            <w:pPr>
              <w:pStyle w:val="6"/>
              <w:spacing w:line="228" w:lineRule="auto"/>
              <w:ind w:left="209"/>
            </w:pPr>
            <w:r>
              <w:rPr>
                <w:spacing w:val="7"/>
              </w:rPr>
              <w:t>作品展示</w:t>
            </w:r>
          </w:p>
        </w:tc>
        <w:tc>
          <w:tcPr>
            <w:tcW w:w="1138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74" w:lineRule="exact"/>
              <w:ind w:left="325"/>
            </w:pPr>
            <w:r>
              <w:rPr>
                <w:spacing w:val="-11"/>
                <w:position w:val="12"/>
              </w:rPr>
              <w:t>目标</w:t>
            </w:r>
            <w:r>
              <w:rPr>
                <w:spacing w:val="-20"/>
                <w:position w:val="12"/>
              </w:rPr>
              <w:t xml:space="preserve"> </w:t>
            </w:r>
            <w:r>
              <w:rPr>
                <w:spacing w:val="-11"/>
                <w:position w:val="12"/>
              </w:rPr>
              <w:t>1</w:t>
            </w:r>
          </w:p>
          <w:p>
            <w:pPr>
              <w:pStyle w:val="6"/>
              <w:spacing w:line="228" w:lineRule="auto"/>
              <w:ind w:left="325"/>
            </w:pPr>
            <w:r>
              <w:rPr>
                <w:spacing w:val="-11"/>
              </w:rPr>
              <w:t>目标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7" w:type="default"/>
          <w:footerReference r:id="rId8" w:type="default"/>
          <w:pgSz w:w="11906" w:h="16839"/>
          <w:pgMar w:top="1118" w:right="1410" w:bottom="1351" w:left="1305" w:header="878" w:footer="1186" w:gutter="0"/>
          <w:cols w:space="720" w:num="1"/>
        </w:sectPr>
      </w:pPr>
    </w:p>
    <w:p>
      <w:pPr>
        <w:spacing w:before="58"/>
      </w:pPr>
    </w:p>
    <w:tbl>
      <w:tblPr>
        <w:tblStyle w:val="5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012"/>
        <w:gridCol w:w="2232"/>
        <w:gridCol w:w="2315"/>
        <w:gridCol w:w="567"/>
        <w:gridCol w:w="1241"/>
        <w:gridCol w:w="11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67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296"/>
            </w:pPr>
            <w:r>
              <w:t>2</w:t>
            </w:r>
          </w:p>
        </w:tc>
        <w:tc>
          <w:tcPr>
            <w:tcW w:w="101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407" w:lineRule="auto"/>
              <w:ind w:left="111" w:right="106" w:firstLine="3"/>
            </w:pPr>
            <w:r>
              <w:rPr>
                <w:spacing w:val="-4"/>
              </w:rPr>
              <w:t>项目二：</w:t>
            </w:r>
            <w:r>
              <w:t xml:space="preserve"> </w:t>
            </w:r>
            <w:r>
              <w:rPr>
                <w:spacing w:val="-3"/>
              </w:rPr>
              <w:t>考 察 实</w:t>
            </w:r>
          </w:p>
          <w:p>
            <w:pPr>
              <w:pStyle w:val="6"/>
              <w:spacing w:line="231" w:lineRule="auto"/>
              <w:ind w:left="116"/>
            </w:pPr>
            <w:r>
              <w:t>践</w:t>
            </w:r>
          </w:p>
        </w:tc>
        <w:tc>
          <w:tcPr>
            <w:tcW w:w="2232" w:type="dxa"/>
            <w:vAlign w:val="top"/>
          </w:tcPr>
          <w:p>
            <w:pPr>
              <w:pStyle w:val="6"/>
              <w:spacing w:before="56" w:line="278" w:lineRule="auto"/>
              <w:ind w:left="112" w:right="106" w:firstLine="15"/>
              <w:jc w:val="both"/>
            </w:pPr>
            <w:r>
              <w:rPr>
                <w:spacing w:val="19"/>
              </w:rPr>
              <w:t>1.实地考察的资料收</w:t>
            </w:r>
            <w:r>
              <w:rPr>
                <w:spacing w:val="1"/>
              </w:rPr>
              <w:t xml:space="preserve"> </w:t>
            </w:r>
            <w:r>
              <w:t>集，对地域民俗文化进</w:t>
            </w:r>
            <w:r>
              <w:rPr>
                <w:spacing w:val="7"/>
              </w:rPr>
              <w:t xml:space="preserve"> </w:t>
            </w:r>
            <w:r>
              <w:t>行调研考察，对地域文</w:t>
            </w:r>
            <w:r>
              <w:rPr>
                <w:spacing w:val="7"/>
              </w:rPr>
              <w:t xml:space="preserve"> </w:t>
            </w:r>
            <w:r>
              <w:rPr>
                <w:spacing w:val="23"/>
              </w:rPr>
              <w:t>化元素进行收集与整</w:t>
            </w:r>
            <w:r>
              <w:t xml:space="preserve"> 理。</w:t>
            </w:r>
          </w:p>
          <w:p>
            <w:pPr>
              <w:pStyle w:val="6"/>
              <w:spacing w:before="54" w:line="258" w:lineRule="auto"/>
              <w:ind w:left="115" w:right="106"/>
            </w:pPr>
            <w:r>
              <w:rPr>
                <w:spacing w:val="20"/>
              </w:rPr>
              <w:t>2.解析地域传统建筑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建造特点。</w:t>
            </w:r>
          </w:p>
          <w:p>
            <w:pPr>
              <w:pStyle w:val="6"/>
              <w:spacing w:before="65" w:line="268" w:lineRule="auto"/>
              <w:ind w:left="112" w:right="106" w:firstLine="4"/>
              <w:jc w:val="both"/>
            </w:pPr>
            <w:r>
              <w:t>3.调研素材的拍摄、收</w:t>
            </w:r>
            <w:r>
              <w:rPr>
                <w:spacing w:val="2"/>
              </w:rPr>
              <w:t xml:space="preserve"> </w:t>
            </w:r>
            <w:r>
              <w:t>集、整理、分析，以及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写生表现。</w:t>
            </w:r>
          </w:p>
        </w:tc>
        <w:tc>
          <w:tcPr>
            <w:tcW w:w="231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46" w:lineRule="auto"/>
              <w:ind w:left="115" w:right="105" w:hanging="1"/>
              <w:jc w:val="both"/>
            </w:pPr>
            <w:r>
              <w:rPr>
                <w:spacing w:val="8"/>
              </w:rPr>
              <w:t>立足课程性质，引导学 生勇于探索与创新，追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求新颖独特</w:t>
            </w:r>
            <w:r>
              <w:rPr>
                <w:color w:val="333333"/>
                <w:spacing w:val="8"/>
              </w:rPr>
              <w:t>，灵活地应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8"/>
              </w:rPr>
              <w:t>用已有知识和能力解决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8"/>
              </w:rPr>
              <w:t>设计问题，</w:t>
            </w:r>
            <w:r>
              <w:rPr>
                <w:spacing w:val="8"/>
              </w:rPr>
              <w:t>养成职业人</w:t>
            </w:r>
          </w:p>
          <w:p>
            <w:pPr>
              <w:pStyle w:val="6"/>
              <w:spacing w:line="226" w:lineRule="auto"/>
              <w:ind w:left="114"/>
            </w:pPr>
            <w:r>
              <w:rPr>
                <w:spacing w:val="8"/>
              </w:rPr>
              <w:t>精益求精的工匠精神。</w:t>
            </w:r>
          </w:p>
        </w:tc>
        <w:tc>
          <w:tcPr>
            <w:tcW w:w="567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9" w:lineRule="auto"/>
              <w:ind w:left="187"/>
            </w:pPr>
            <w:r>
              <w:t>40</w:t>
            </w:r>
          </w:p>
        </w:tc>
        <w:tc>
          <w:tcPr>
            <w:tcW w:w="124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75" w:lineRule="exact"/>
              <w:ind w:left="210"/>
            </w:pPr>
            <w:r>
              <w:rPr>
                <w:spacing w:val="6"/>
                <w:position w:val="12"/>
              </w:rPr>
              <w:t>练评结合</w:t>
            </w:r>
          </w:p>
          <w:p>
            <w:pPr>
              <w:pStyle w:val="6"/>
              <w:spacing w:line="228" w:lineRule="auto"/>
              <w:ind w:left="209"/>
            </w:pPr>
            <w:r>
              <w:rPr>
                <w:spacing w:val="7"/>
              </w:rPr>
              <w:t>作品展示</w:t>
            </w:r>
          </w:p>
        </w:tc>
        <w:tc>
          <w:tcPr>
            <w:tcW w:w="113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75" w:lineRule="exact"/>
              <w:ind w:left="325"/>
            </w:pPr>
            <w:r>
              <w:rPr>
                <w:spacing w:val="-11"/>
                <w:position w:val="12"/>
              </w:rPr>
              <w:t>目标</w:t>
            </w:r>
            <w:r>
              <w:rPr>
                <w:spacing w:val="-31"/>
                <w:position w:val="12"/>
              </w:rPr>
              <w:t xml:space="preserve"> </w:t>
            </w:r>
            <w:r>
              <w:rPr>
                <w:spacing w:val="-11"/>
                <w:position w:val="12"/>
              </w:rPr>
              <w:t>3</w:t>
            </w:r>
          </w:p>
          <w:p>
            <w:pPr>
              <w:pStyle w:val="6"/>
              <w:spacing w:line="228" w:lineRule="auto"/>
              <w:ind w:left="325"/>
            </w:pPr>
            <w:r>
              <w:rPr>
                <w:spacing w:val="-11"/>
              </w:rPr>
              <w:t>目标</w:t>
            </w:r>
            <w:r>
              <w:rPr>
                <w:spacing w:val="-31"/>
              </w:rPr>
              <w:t xml:space="preserve"> </w:t>
            </w:r>
            <w:r>
              <w:rPr>
                <w:spacing w:val="-1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238" w:type="dxa"/>
            <w:gridSpan w:val="4"/>
            <w:vAlign w:val="top"/>
          </w:tcPr>
          <w:p>
            <w:pPr>
              <w:pStyle w:val="6"/>
              <w:spacing w:before="250" w:line="229" w:lineRule="auto"/>
              <w:ind w:left="2922"/>
            </w:pPr>
            <w:r>
              <w:rPr>
                <w:spacing w:val="2"/>
              </w:rPr>
              <w:t>合计</w:t>
            </w:r>
          </w:p>
        </w:tc>
        <w:tc>
          <w:tcPr>
            <w:tcW w:w="567" w:type="dxa"/>
            <w:vAlign w:val="top"/>
          </w:tcPr>
          <w:p>
            <w:pPr>
              <w:pStyle w:val="6"/>
              <w:spacing w:before="283" w:line="189" w:lineRule="auto"/>
              <w:ind w:left="188"/>
            </w:pPr>
            <w:r>
              <w:rPr>
                <w:spacing w:val="-1"/>
              </w:rPr>
              <w:t>80</w:t>
            </w:r>
          </w:p>
        </w:tc>
        <w:tc>
          <w:tcPr>
            <w:tcW w:w="12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326" w:line="219" w:lineRule="auto"/>
        <w:ind w:left="150"/>
        <w:outlineLvl w:val="1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四、课程考核与课程目标达成度评价</w:t>
      </w: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65" w:line="228" w:lineRule="auto"/>
        <w:ind w:left="556"/>
        <w:outlineLvl w:val="1"/>
        <w:rPr>
          <w:sz w:val="20"/>
          <w:szCs w:val="20"/>
        </w:rPr>
      </w:pPr>
      <w:r>
        <w:rPr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1.课程考核方法</w:t>
      </w:r>
    </w:p>
    <w:p>
      <w:pPr>
        <w:pStyle w:val="2"/>
        <w:spacing w:before="283" w:line="375" w:lineRule="exact"/>
        <w:ind w:right="9"/>
        <w:jc w:val="right"/>
        <w:rPr>
          <w:sz w:val="20"/>
          <w:szCs w:val="20"/>
        </w:rPr>
      </w:pPr>
      <w:r>
        <w:rPr>
          <w:spacing w:val="8"/>
          <w:position w:val="12"/>
          <w:sz w:val="20"/>
          <w:szCs w:val="20"/>
        </w:rPr>
        <w:t>课程考核结构及权重：最终成绩按百分制评定。成绩为实验成绩</w:t>
      </w:r>
      <w:r>
        <w:rPr>
          <w:spacing w:val="-5"/>
          <w:position w:val="12"/>
          <w:sz w:val="20"/>
          <w:szCs w:val="20"/>
        </w:rPr>
        <w:t xml:space="preserve"> </w:t>
      </w:r>
      <w:r>
        <w:rPr>
          <w:spacing w:val="8"/>
          <w:position w:val="12"/>
          <w:sz w:val="20"/>
          <w:szCs w:val="20"/>
        </w:rPr>
        <w:t>100%，其中实践过程的考勤纪</w:t>
      </w:r>
    </w:p>
    <w:p>
      <w:pPr>
        <w:pStyle w:val="2"/>
        <w:spacing w:line="226" w:lineRule="auto"/>
        <w:ind w:left="121"/>
        <w:rPr>
          <w:sz w:val="20"/>
          <w:szCs w:val="20"/>
        </w:rPr>
      </w:pPr>
      <w:r>
        <w:rPr>
          <w:spacing w:val="8"/>
          <w:sz w:val="20"/>
          <w:szCs w:val="20"/>
        </w:rPr>
        <w:t>律占</w:t>
      </w:r>
      <w:r>
        <w:rPr>
          <w:spacing w:val="-23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50%、作品占</w:t>
      </w:r>
      <w:r>
        <w:rPr>
          <w:spacing w:val="-32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50%组成。考查的具体内容以作品及实践过程的考勤纪律为主要依据</w:t>
      </w: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2933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spacing w:val="-51"/>
        </w:rPr>
        <w:t xml:space="preserve">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spacing w:val="-1"/>
        </w:rPr>
        <w:t xml:space="preserve">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各考核结构的主要考核方式</w:t>
      </w:r>
    </w:p>
    <w:p>
      <w:pPr>
        <w:spacing w:before="33"/>
      </w:pPr>
    </w:p>
    <w:tbl>
      <w:tblPr>
        <w:tblStyle w:val="5"/>
        <w:tblW w:w="8909" w:type="dxa"/>
        <w:tblInd w:w="19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3"/>
        <w:gridCol w:w="2217"/>
        <w:gridCol w:w="842"/>
        <w:gridCol w:w="843"/>
        <w:gridCol w:w="843"/>
        <w:gridCol w:w="843"/>
        <w:gridCol w:w="8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473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826"/>
            </w:pPr>
            <w:r>
              <w:rPr>
                <w:spacing w:val="6"/>
              </w:rPr>
              <w:t>教学内容</w:t>
            </w:r>
          </w:p>
        </w:tc>
        <w:tc>
          <w:tcPr>
            <w:tcW w:w="2217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488"/>
            </w:pPr>
            <w:r>
              <w:rPr>
                <w:spacing w:val="7"/>
              </w:rPr>
              <w:t>学习结果载体</w:t>
            </w:r>
          </w:p>
        </w:tc>
        <w:tc>
          <w:tcPr>
            <w:tcW w:w="4219" w:type="dxa"/>
            <w:gridSpan w:val="5"/>
            <w:vAlign w:val="top"/>
          </w:tcPr>
          <w:p>
            <w:pPr>
              <w:pStyle w:val="6"/>
              <w:spacing w:before="138" w:line="228" w:lineRule="auto"/>
              <w:ind w:left="1377"/>
            </w:pPr>
            <w:r>
              <w:rPr>
                <w:spacing w:val="8"/>
              </w:rPr>
              <w:t>考核方式(</w:t>
            </w:r>
            <w:r>
              <w:rPr>
                <w:spacing w:val="-5"/>
              </w:rPr>
              <w:t xml:space="preserve"> </w:t>
            </w:r>
            <w:r>
              <w:rPr>
                <w:spacing w:val="8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8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4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36" w:line="228" w:lineRule="auto"/>
              <w:ind w:left="216"/>
            </w:pPr>
            <w:r>
              <w:rPr>
                <w:spacing w:val="4"/>
              </w:rPr>
              <w:t>考试</w:t>
            </w:r>
          </w:p>
        </w:tc>
        <w:tc>
          <w:tcPr>
            <w:tcW w:w="843" w:type="dxa"/>
            <w:vAlign w:val="top"/>
          </w:tcPr>
          <w:p>
            <w:pPr>
              <w:pStyle w:val="6"/>
              <w:spacing w:before="137" w:line="228" w:lineRule="auto"/>
              <w:ind w:left="215"/>
            </w:pPr>
            <w:r>
              <w:rPr>
                <w:spacing w:val="5"/>
              </w:rPr>
              <w:t>表现</w:t>
            </w:r>
          </w:p>
        </w:tc>
        <w:tc>
          <w:tcPr>
            <w:tcW w:w="843" w:type="dxa"/>
            <w:vAlign w:val="top"/>
          </w:tcPr>
          <w:p>
            <w:pPr>
              <w:pStyle w:val="6"/>
              <w:spacing w:before="137" w:line="228" w:lineRule="auto"/>
              <w:ind w:left="219"/>
            </w:pPr>
            <w:r>
              <w:rPr>
                <w:spacing w:val="4"/>
              </w:rPr>
              <w:t>作业</w:t>
            </w:r>
          </w:p>
        </w:tc>
        <w:tc>
          <w:tcPr>
            <w:tcW w:w="843" w:type="dxa"/>
            <w:vAlign w:val="top"/>
          </w:tcPr>
          <w:p>
            <w:pPr>
              <w:pStyle w:val="6"/>
              <w:spacing w:before="137" w:line="228" w:lineRule="auto"/>
              <w:ind w:left="222"/>
            </w:pPr>
            <w:r>
              <w:rPr>
                <w:spacing w:val="2"/>
              </w:rPr>
              <w:t>实验</w:t>
            </w:r>
          </w:p>
        </w:tc>
        <w:tc>
          <w:tcPr>
            <w:tcW w:w="848" w:type="dxa"/>
            <w:vAlign w:val="top"/>
          </w:tcPr>
          <w:p>
            <w:pPr>
              <w:pStyle w:val="6"/>
              <w:spacing w:before="136" w:line="229" w:lineRule="auto"/>
              <w:ind w:left="222"/>
            </w:pPr>
            <w:r>
              <w:rPr>
                <w:spacing w:val="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473" w:type="dxa"/>
            <w:vAlign w:val="top"/>
          </w:tcPr>
          <w:p>
            <w:pPr>
              <w:pStyle w:val="6"/>
              <w:spacing w:before="138" w:line="227" w:lineRule="auto"/>
              <w:ind w:left="115"/>
            </w:pPr>
            <w:r>
              <w:rPr>
                <w:spacing w:val="8"/>
              </w:rPr>
              <w:t>优秀速写作品临摹</w:t>
            </w:r>
          </w:p>
        </w:tc>
        <w:tc>
          <w:tcPr>
            <w:tcW w:w="2217" w:type="dxa"/>
            <w:vAlign w:val="top"/>
          </w:tcPr>
          <w:p>
            <w:pPr>
              <w:pStyle w:val="6"/>
              <w:spacing w:before="85" w:line="228" w:lineRule="auto"/>
              <w:ind w:left="695"/>
            </w:pPr>
            <w:r>
              <w:rPr>
                <w:spacing w:val="6"/>
              </w:rPr>
              <w:t>绘画作品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Align w:val="top"/>
          </w:tcPr>
          <w:p>
            <w:pPr>
              <w:pStyle w:val="6"/>
              <w:spacing w:before="138" w:line="267" w:lineRule="exact"/>
              <w:ind w:left="375"/>
            </w:pPr>
            <w:r>
              <w:rPr>
                <w:position w:val="1"/>
              </w:rPr>
              <w:t>√</w:t>
            </w:r>
          </w:p>
        </w:tc>
        <w:tc>
          <w:tcPr>
            <w:tcW w:w="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473" w:type="dxa"/>
            <w:vAlign w:val="top"/>
          </w:tcPr>
          <w:p>
            <w:pPr>
              <w:pStyle w:val="6"/>
              <w:spacing w:before="185" w:line="228" w:lineRule="auto"/>
              <w:ind w:left="115"/>
            </w:pPr>
            <w:r>
              <w:rPr>
                <w:spacing w:val="7"/>
              </w:rPr>
              <w:t>考察实践</w:t>
            </w:r>
          </w:p>
        </w:tc>
        <w:tc>
          <w:tcPr>
            <w:tcW w:w="2217" w:type="dxa"/>
            <w:vAlign w:val="top"/>
          </w:tcPr>
          <w:p>
            <w:pPr>
              <w:pStyle w:val="6"/>
              <w:spacing w:before="87" w:line="228" w:lineRule="auto"/>
              <w:ind w:left="695"/>
            </w:pPr>
            <w:r>
              <w:rPr>
                <w:spacing w:val="6"/>
              </w:rPr>
              <w:t>现场写生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Align w:val="top"/>
          </w:tcPr>
          <w:p>
            <w:pPr>
              <w:pStyle w:val="6"/>
              <w:spacing w:before="185" w:line="267" w:lineRule="exact"/>
              <w:ind w:left="375"/>
            </w:pPr>
            <w:r>
              <w:rPr>
                <w:position w:val="1"/>
              </w:rPr>
              <w:t>√</w:t>
            </w:r>
          </w:p>
        </w:tc>
        <w:tc>
          <w:tcPr>
            <w:tcW w:w="8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83" w:line="346" w:lineRule="auto"/>
        <w:ind w:left="123" w:right="6" w:firstLine="418"/>
        <w:rPr>
          <w:sz w:val="20"/>
          <w:szCs w:val="20"/>
        </w:rPr>
      </w:pPr>
      <w:r>
        <w:rPr>
          <w:spacing w:val="1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spacing w:val="12"/>
          <w:sz w:val="20"/>
          <w:szCs w:val="20"/>
        </w:rPr>
        <w:t>：1.学习结果载体一般包括：作业、实验报告、考试、项目或课程报告、论文、汇</w:t>
      </w:r>
      <w:r>
        <w:rPr>
          <w:spacing w:val="11"/>
          <w:sz w:val="20"/>
          <w:szCs w:val="20"/>
        </w:rPr>
        <w:t>报</w:t>
      </w:r>
      <w:r>
        <w:rPr>
          <w:spacing w:val="-38"/>
          <w:sz w:val="20"/>
          <w:szCs w:val="20"/>
        </w:rPr>
        <w:t xml:space="preserve"> </w:t>
      </w:r>
      <w:r>
        <w:rPr>
          <w:sz w:val="20"/>
          <w:szCs w:val="20"/>
        </w:rPr>
        <w:t>PPT</w:t>
      </w:r>
      <w:r>
        <w:rPr>
          <w:spacing w:val="11"/>
          <w:sz w:val="20"/>
          <w:szCs w:val="20"/>
        </w:rPr>
        <w:t>、</w:t>
      </w:r>
      <w:r>
        <w:rPr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现场汇报或演讲录像等；2.考核方式有考试、作业、报告、展示、实验、论文等，用</w:t>
      </w:r>
      <w:r>
        <w:rPr>
          <w:spacing w:val="-38"/>
          <w:sz w:val="20"/>
          <w:szCs w:val="20"/>
        </w:rPr>
        <w:t xml:space="preserve"> </w:t>
      </w:r>
      <w:r>
        <w:rPr>
          <w:spacing w:val="9"/>
          <w:sz w:val="20"/>
          <w:szCs w:val="20"/>
        </w:rPr>
        <w:t>√表示选择相</w:t>
      </w:r>
    </w:p>
    <w:p>
      <w:pPr>
        <w:pStyle w:val="2"/>
        <w:spacing w:line="226" w:lineRule="auto"/>
        <w:ind w:left="124"/>
        <w:rPr>
          <w:sz w:val="20"/>
          <w:szCs w:val="20"/>
        </w:rPr>
      </w:pPr>
      <w:r>
        <w:rPr>
          <w:spacing w:val="6"/>
          <w:sz w:val="20"/>
          <w:szCs w:val="20"/>
        </w:rPr>
        <w:t>关评价方式。</w:t>
      </w:r>
    </w:p>
    <w:p>
      <w:pPr>
        <w:pStyle w:val="2"/>
        <w:spacing w:before="286" w:line="226" w:lineRule="auto"/>
        <w:ind w:left="543"/>
        <w:outlineLvl w:val="1"/>
        <w:rPr>
          <w:sz w:val="20"/>
          <w:szCs w:val="20"/>
        </w:rPr>
      </w:pPr>
      <w:r>
        <w:rPr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2.课程目标达成度评价方法</w:t>
      </w:r>
    </w:p>
    <w:p>
      <w:pPr>
        <w:pStyle w:val="2"/>
        <w:spacing w:before="283" w:line="226" w:lineRule="auto"/>
        <w:ind w:left="540"/>
        <w:rPr>
          <w:sz w:val="20"/>
          <w:szCs w:val="20"/>
        </w:rPr>
      </w:pPr>
      <w:r>
        <w:rPr>
          <w:spacing w:val="8"/>
          <w:sz w:val="20"/>
          <w:szCs w:val="20"/>
        </w:rPr>
        <w:t>课程目标达成要求及评价见表5。</w:t>
      </w:r>
    </w:p>
    <w:p>
      <w:pPr>
        <w:spacing w:line="283" w:lineRule="auto"/>
        <w:rPr>
          <w:rFonts w:ascii="Arial"/>
          <w:sz w:val="21"/>
        </w:rPr>
      </w:pPr>
    </w:p>
    <w:p>
      <w:pPr>
        <w:pStyle w:val="2"/>
        <w:spacing w:before="92" w:line="219" w:lineRule="auto"/>
        <w:ind w:left="2794"/>
      </w:pP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  <w:r>
        <w:rPr>
          <w:spacing w:val="-55"/>
        </w:rPr>
        <w:t xml:space="preserve">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spacing w:val="-1"/>
        </w:rPr>
        <w:t xml:space="preserve"> </w:t>
      </w:r>
      <w:r>
        <w:rPr>
          <w:spacing w:val="-1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课程目标达成度评价方法</w:t>
      </w:r>
    </w:p>
    <w:p>
      <w:pPr>
        <w:spacing w:before="34"/>
      </w:pPr>
    </w:p>
    <w:tbl>
      <w:tblPr>
        <w:tblStyle w:val="5"/>
        <w:tblW w:w="8748" w:type="dxa"/>
        <w:tblInd w:w="27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979"/>
        <w:gridCol w:w="1583"/>
        <w:gridCol w:w="2691"/>
        <w:gridCol w:w="13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172" w:line="228" w:lineRule="auto"/>
              <w:ind w:left="139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课程目标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71" w:line="228" w:lineRule="auto"/>
              <w:ind w:left="115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毕业要求及权重</w:t>
            </w:r>
          </w:p>
        </w:tc>
        <w:tc>
          <w:tcPr>
            <w:tcW w:w="1583" w:type="dxa"/>
            <w:vAlign w:val="top"/>
          </w:tcPr>
          <w:p>
            <w:pPr>
              <w:pStyle w:val="6"/>
              <w:spacing w:before="171" w:line="228" w:lineRule="auto"/>
              <w:ind w:left="376"/>
            </w:pPr>
            <w:r>
              <w:rPr>
                <w:spacing w:val="7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教学内容</w:t>
            </w:r>
          </w:p>
        </w:tc>
        <w:tc>
          <w:tcPr>
            <w:tcW w:w="2691" w:type="dxa"/>
            <w:vAlign w:val="top"/>
          </w:tcPr>
          <w:p>
            <w:pPr>
              <w:pStyle w:val="6"/>
              <w:spacing w:before="171" w:line="228" w:lineRule="auto"/>
              <w:ind w:left="614"/>
            </w:pPr>
            <w:r>
              <w:rPr>
                <w:spacing w:val="9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考核方式及权重</w:t>
            </w:r>
          </w:p>
        </w:tc>
        <w:tc>
          <w:tcPr>
            <w:tcW w:w="1381" w:type="dxa"/>
            <w:vAlign w:val="top"/>
          </w:tcPr>
          <w:p>
            <w:pPr>
              <w:pStyle w:val="6"/>
              <w:spacing w:before="172" w:line="226" w:lineRule="auto"/>
              <w:ind w:left="275"/>
            </w:pPr>
            <w:r>
              <w:rPr>
                <w:spacing w:val="8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271" w:line="228" w:lineRule="auto"/>
              <w:ind w:left="310"/>
            </w:pPr>
            <w:r>
              <w:rPr>
                <w:spacing w:val="-11"/>
              </w:rPr>
              <w:t>目标</w:t>
            </w:r>
            <w:r>
              <w:rPr>
                <w:spacing w:val="-20"/>
              </w:rPr>
              <w:t xml:space="preserve"> </w:t>
            </w:r>
            <w:r>
              <w:rPr>
                <w:spacing w:val="-11"/>
              </w:rPr>
              <w:t>1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84" w:line="374" w:lineRule="exact"/>
              <w:ind w:right="11"/>
              <w:jc w:val="right"/>
            </w:pPr>
            <w:r>
              <w:rPr>
                <w:spacing w:val="-3"/>
                <w:position w:val="12"/>
              </w:rPr>
              <w:t>指标点</w:t>
            </w:r>
            <w:r>
              <w:rPr>
                <w:spacing w:val="-19"/>
                <w:position w:val="12"/>
              </w:rPr>
              <w:t xml:space="preserve"> </w:t>
            </w:r>
            <w:r>
              <w:rPr>
                <w:spacing w:val="-3"/>
                <w:position w:val="12"/>
              </w:rPr>
              <w:t>1、2、6、7，</w:t>
            </w:r>
          </w:p>
          <w:p>
            <w:pPr>
              <w:pStyle w:val="6"/>
              <w:spacing w:line="268" w:lineRule="exact"/>
              <w:ind w:left="835"/>
            </w:pPr>
            <w:r>
              <w:rPr>
                <w:spacing w:val="2"/>
                <w:position w:val="1"/>
              </w:rPr>
              <w:t>40%</w:t>
            </w:r>
          </w:p>
        </w:tc>
        <w:tc>
          <w:tcPr>
            <w:tcW w:w="1583" w:type="dxa"/>
            <w:vAlign w:val="top"/>
          </w:tcPr>
          <w:p>
            <w:pPr>
              <w:pStyle w:val="6"/>
              <w:spacing w:before="271" w:line="228" w:lineRule="auto"/>
              <w:ind w:left="299"/>
            </w:pPr>
            <w:r>
              <w:rPr>
                <w:spacing w:val="5"/>
              </w:rPr>
              <w:t>教学单元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1</w:t>
            </w:r>
          </w:p>
        </w:tc>
        <w:tc>
          <w:tcPr>
            <w:tcW w:w="2691" w:type="dxa"/>
            <w:vAlign w:val="top"/>
          </w:tcPr>
          <w:p>
            <w:pPr>
              <w:pStyle w:val="6"/>
              <w:spacing w:before="84" w:line="374" w:lineRule="exact"/>
              <w:ind w:left="532"/>
            </w:pPr>
            <w:r>
              <w:rPr>
                <w:spacing w:val="6"/>
                <w:position w:val="12"/>
              </w:rPr>
              <w:t>课堂表现（50%）</w:t>
            </w:r>
          </w:p>
          <w:p>
            <w:pPr>
              <w:pStyle w:val="6"/>
              <w:spacing w:line="226" w:lineRule="auto"/>
              <w:ind w:left="533"/>
            </w:pPr>
            <w:r>
              <w:rPr>
                <w:spacing w:val="5"/>
              </w:rPr>
              <w:t>考勤（50%）</w:t>
            </w:r>
          </w:p>
        </w:tc>
        <w:tc>
          <w:tcPr>
            <w:tcW w:w="13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5" w:line="228" w:lineRule="auto"/>
              <w:ind w:left="169"/>
            </w:pPr>
            <w:r>
              <w:rPr>
                <w:spacing w:val="8"/>
              </w:rPr>
              <w:t>课程考核成</w:t>
            </w:r>
          </w:p>
          <w:p>
            <w:pPr>
              <w:pStyle w:val="6"/>
              <w:spacing w:before="128" w:line="228" w:lineRule="auto"/>
              <w:ind w:left="279"/>
            </w:pPr>
            <w:r>
              <w:rPr>
                <w:spacing w:val="6"/>
              </w:rPr>
              <w:t>绩分析法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14" w:type="dxa"/>
            <w:vAlign w:val="top"/>
          </w:tcPr>
          <w:p>
            <w:pPr>
              <w:pStyle w:val="6"/>
              <w:spacing w:before="107" w:line="228" w:lineRule="auto"/>
              <w:ind w:left="295"/>
            </w:pPr>
            <w:r>
              <w:rPr>
                <w:spacing w:val="-6"/>
              </w:rPr>
              <w:t>目标</w:t>
            </w:r>
            <w:r>
              <w:rPr>
                <w:spacing w:val="-17"/>
              </w:rPr>
              <w:t xml:space="preserve"> </w:t>
            </w:r>
            <w:r>
              <w:rPr>
                <w:spacing w:val="-6"/>
              </w:rPr>
              <w:t>2</w:t>
            </w:r>
          </w:p>
        </w:tc>
        <w:tc>
          <w:tcPr>
            <w:tcW w:w="1979" w:type="dxa"/>
            <w:vAlign w:val="top"/>
          </w:tcPr>
          <w:p>
            <w:pPr>
              <w:pStyle w:val="6"/>
              <w:spacing w:before="107" w:line="228" w:lineRule="auto"/>
              <w:ind w:left="113"/>
            </w:pPr>
            <w:r>
              <w:rPr>
                <w:spacing w:val="5"/>
              </w:rPr>
              <w:t>指标点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9、10，60%</w:t>
            </w:r>
          </w:p>
        </w:tc>
        <w:tc>
          <w:tcPr>
            <w:tcW w:w="1583" w:type="dxa"/>
            <w:vAlign w:val="top"/>
          </w:tcPr>
          <w:p>
            <w:pPr>
              <w:pStyle w:val="6"/>
              <w:spacing w:before="106" w:line="228" w:lineRule="auto"/>
              <w:ind w:left="299"/>
            </w:pPr>
            <w:r>
              <w:rPr>
                <w:spacing w:val="5"/>
              </w:rPr>
              <w:t>教学单元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2</w:t>
            </w:r>
          </w:p>
        </w:tc>
        <w:tc>
          <w:tcPr>
            <w:tcW w:w="2691" w:type="dxa"/>
            <w:vAlign w:val="top"/>
          </w:tcPr>
          <w:p>
            <w:pPr>
              <w:pStyle w:val="6"/>
              <w:spacing w:before="107" w:line="228" w:lineRule="auto"/>
              <w:ind w:left="514"/>
            </w:pPr>
            <w:r>
              <w:rPr>
                <w:spacing w:val="5"/>
              </w:rPr>
              <w:t>绘画作品（100%）</w:t>
            </w:r>
          </w:p>
        </w:tc>
        <w:tc>
          <w:tcPr>
            <w:tcW w:w="13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4" w:lineRule="exact"/>
        <w:rPr>
          <w:rFonts w:ascii="Arial"/>
          <w:sz w:val="10"/>
        </w:rPr>
      </w:pPr>
    </w:p>
    <w:p>
      <w:pPr>
        <w:spacing w:line="124" w:lineRule="exact"/>
        <w:rPr>
          <w:rFonts w:ascii="Arial" w:hAnsi="Arial" w:eastAsia="Arial" w:cs="Arial"/>
          <w:sz w:val="10"/>
          <w:szCs w:val="10"/>
        </w:rPr>
        <w:sectPr>
          <w:headerReference r:id="rId9" w:type="default"/>
          <w:footerReference r:id="rId10" w:type="default"/>
          <w:pgSz w:w="11906" w:h="16839"/>
          <w:pgMar w:top="1118" w:right="1411" w:bottom="1351" w:left="1305" w:header="878" w:footer="1186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pStyle w:val="2"/>
        <w:spacing w:before="65" w:line="344" w:lineRule="auto"/>
        <w:ind w:left="8" w:firstLine="420"/>
        <w:jc w:val="both"/>
        <w:rPr>
          <w:sz w:val="20"/>
          <w:szCs w:val="20"/>
        </w:rPr>
      </w:pPr>
      <w:r>
        <w:rPr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spacing w:val="7"/>
          <w:sz w:val="20"/>
          <w:szCs w:val="20"/>
        </w:rPr>
        <w:t>：1.各考核项的具体评价标准可另附上附件；2.考核方式填作业、报告、展示、实践、论文、</w:t>
      </w:r>
      <w:r>
        <w:rPr>
          <w:spacing w:val="1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>考试等;3.评价方法是指课程目标达成度评价方法，有课程考核成绩分析法、问卷调查法、成绩</w:t>
      </w:r>
      <w:r>
        <w:rPr>
          <w:spacing w:val="7"/>
          <w:sz w:val="20"/>
          <w:szCs w:val="20"/>
        </w:rPr>
        <w:t>分绩</w:t>
      </w:r>
    </w:p>
    <w:p>
      <w:pPr>
        <w:pStyle w:val="2"/>
        <w:spacing w:line="226" w:lineRule="auto"/>
        <w:ind w:left="9"/>
        <w:rPr>
          <w:sz w:val="20"/>
          <w:szCs w:val="20"/>
        </w:rPr>
      </w:pPr>
      <w:r>
        <w:rPr>
          <w:spacing w:val="7"/>
          <w:sz w:val="20"/>
          <w:szCs w:val="20"/>
        </w:rPr>
        <w:t>法×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%+</w:t>
      </w:r>
      <w:r>
        <w:rPr>
          <w:spacing w:val="7"/>
          <w:sz w:val="20"/>
          <w:szCs w:val="20"/>
        </w:rPr>
        <w:t>问卷调查法×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%</w:t>
      </w:r>
      <w:r>
        <w:rPr>
          <w:rFonts w:ascii="Times New Roman" w:hAnsi="Times New Roman" w:eastAsia="Times New Roman" w:cs="Times New Roman"/>
          <w:spacing w:val="-17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、其他简接评价法等。</w:t>
      </w: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15"/>
        <w:outlineLvl w:val="1"/>
      </w:pPr>
      <w:r>
        <w:rPr>
          <w:spacing w:val="-2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五、开课条件</w:t>
      </w: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65" w:line="228" w:lineRule="auto"/>
        <w:ind w:left="430"/>
        <w:rPr>
          <w:sz w:val="20"/>
          <w:szCs w:val="20"/>
        </w:rPr>
      </w:pPr>
      <w:r>
        <w:rPr>
          <w:spacing w:val="6"/>
          <w:sz w:val="20"/>
          <w:szCs w:val="20"/>
        </w:rPr>
        <w:t>无特别要求。</w:t>
      </w:r>
    </w:p>
    <w:p>
      <w:pPr>
        <w:spacing w:line="294" w:lineRule="auto"/>
        <w:rPr>
          <w:rFonts w:ascii="Arial"/>
          <w:sz w:val="21"/>
        </w:rPr>
      </w:pPr>
    </w:p>
    <w:p>
      <w:pPr>
        <w:pStyle w:val="2"/>
        <w:spacing w:before="78" w:line="218" w:lineRule="auto"/>
        <w:ind w:left="28"/>
        <w:outlineLvl w:val="1"/>
        <w:rPr>
          <w:sz w:val="24"/>
          <w:szCs w:val="24"/>
        </w:rPr>
      </w:pPr>
      <w:r>
        <w:rPr>
          <w:spacing w:val="-3"/>
          <w:sz w:val="24"/>
          <w:szCs w:val="24"/>
        </w:rPr>
        <w:t>附录一：考核评估标准</w:t>
      </w: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92" w:line="220" w:lineRule="auto"/>
        <w:ind w:left="2435"/>
        <w:outlineLvl w:val="1"/>
      </w:pPr>
      <w:r>
        <w:rPr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考核项目：考察绘画作品（100%）</w:t>
      </w:r>
    </w:p>
    <w:p>
      <w:pPr>
        <w:spacing w:line="290" w:lineRule="auto"/>
        <w:rPr>
          <w:rFonts w:ascii="Arial"/>
          <w:sz w:val="21"/>
        </w:rPr>
      </w:pPr>
    </w:p>
    <w:p>
      <w:pPr>
        <w:pStyle w:val="2"/>
        <w:spacing w:before="65" w:line="375" w:lineRule="exact"/>
        <w:ind w:left="429"/>
        <w:rPr>
          <w:sz w:val="20"/>
          <w:szCs w:val="20"/>
        </w:rPr>
      </w:pPr>
      <w:r>
        <w:rPr>
          <w:spacing w:val="11"/>
          <w:position w:val="12"/>
          <w:sz w:val="20"/>
          <w:szCs w:val="20"/>
        </w:rPr>
        <w:t>本课程期末成绩由实践考察写生绘画作品的形式进行期末成绩的考</w:t>
      </w:r>
      <w:r>
        <w:rPr>
          <w:spacing w:val="10"/>
          <w:position w:val="12"/>
          <w:sz w:val="20"/>
          <w:szCs w:val="20"/>
        </w:rPr>
        <w:t>核，评分标准详见《专业综</w:t>
      </w:r>
    </w:p>
    <w:p>
      <w:pPr>
        <w:pStyle w:val="2"/>
        <w:spacing w:line="227" w:lineRule="auto"/>
        <w:ind w:left="9"/>
        <w:rPr>
          <w:sz w:val="20"/>
          <w:szCs w:val="20"/>
        </w:rPr>
      </w:pPr>
      <w:r>
        <w:rPr>
          <w:spacing w:val="8"/>
          <w:sz w:val="20"/>
          <w:szCs w:val="20"/>
        </w:rPr>
        <w:t>合考察》期末考核答案及评分细则。</w:t>
      </w:r>
    </w:p>
    <w:sectPr>
      <w:headerReference r:id="rId11" w:type="default"/>
      <w:footerReference r:id="rId12" w:type="default"/>
      <w:pgSz w:w="11906" w:h="16839"/>
      <w:pgMar w:top="1118" w:right="1349" w:bottom="1350" w:left="1418" w:header="878" w:footer="11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59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61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61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92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9" w:lineRule="auto"/>
      <w:ind w:left="3915"/>
      <w:rPr>
        <w:rFonts w:ascii="宋体" w:hAnsi="宋体" w:eastAsia="宋体" w:cs="宋体"/>
        <w:sz w:val="18"/>
        <w:szCs w:val="18"/>
      </w:rPr>
    </w:pPr>
    <w:r>
      <w:pict>
        <v:shape id="_x0000_s2049" o:spid="_x0000_s2049" style="position:absolute;left:0pt;margin-left:70.9pt;margin-top:55.2pt;height:0.75pt;width:453.55pt;mso-position-horizontal-relative:page;mso-position-vertical-relative:page;z-index:251659264;mso-width-relative:page;mso-height-relative:page;" fillcolor="#000000" filled="t" stroked="f" coordsize="9070,15" o:allowincell="f" path="m0,0l9070,0,9070,14,0,14,0,0xe">
          <v:fill on="t" focussize="0,0"/>
          <v:stroke on="f"/>
          <v:imagedata o:title=""/>
          <o:lock v:ext="edit"/>
        </v:shape>
      </w:pict>
    </w:r>
    <w:r>
      <w:rPr>
        <w:rFonts w:ascii="宋体" w:hAnsi="宋体" w:eastAsia="宋体" w:cs="宋体"/>
        <w:spacing w:val="-2"/>
        <w:sz w:val="18"/>
        <w:szCs w:val="18"/>
      </w:rPr>
      <w:t>南宁学院教学大纲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9" w:lineRule="auto"/>
      <w:ind w:left="3935"/>
      <w:rPr>
        <w:sz w:val="18"/>
        <w:szCs w:val="18"/>
      </w:rPr>
    </w:pPr>
    <w:r>
      <w:pict>
        <v:shape id="_x0000_s2050" o:spid="_x0000_s2050" style="position:absolute;left:0pt;margin-left:70.9pt;margin-top:55.2pt;height:0.75pt;width:453.55pt;mso-position-horizontal-relative:page;mso-position-vertical-relative:page;z-index:251660288;mso-width-relative:page;mso-height-relative:page;" fillcolor="#000000" filled="t" stroked="f" coordsize="9070,15" o:allowincell="f" path="m0,0l9070,0,9070,14,0,14,0,0xe">
          <v:fill on="t" focussize="0,0"/>
          <v:stroke on="f"/>
          <v:imagedata o:title=""/>
          <o:lock v:ext="edit"/>
        </v:shape>
      </w:pict>
    </w:r>
    <w:r>
      <w:rPr>
        <w:spacing w:val="-2"/>
        <w:sz w:val="18"/>
        <w:szCs w:val="18"/>
      </w:rPr>
      <w:t>南宁学院教学大纲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9" w:lineRule="auto"/>
      <w:ind w:left="3935"/>
      <w:rPr>
        <w:sz w:val="18"/>
        <w:szCs w:val="18"/>
      </w:rPr>
    </w:pPr>
    <w:r>
      <w:pict>
        <v:shape id="_x0000_s2051" o:spid="_x0000_s2051" style="position:absolute;left:0pt;margin-left:70.9pt;margin-top:55.2pt;height:0.75pt;width:453.55pt;mso-position-horizontal-relative:page;mso-position-vertical-relative:page;z-index:251661312;mso-width-relative:page;mso-height-relative:page;" fillcolor="#000000" filled="t" stroked="f" coordsize="9070,15" o:allowincell="f" path="m0,0l9070,0,9070,14,0,14,0,0xe">
          <v:fill on="t" focussize="0,0"/>
          <v:stroke on="f"/>
          <v:imagedata o:title=""/>
          <o:lock v:ext="edit"/>
        </v:shape>
      </w:pict>
    </w:r>
    <w:r>
      <w:rPr>
        <w:spacing w:val="-2"/>
        <w:sz w:val="18"/>
        <w:szCs w:val="18"/>
      </w:rPr>
      <w:t>南宁学院教学大纲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9" w:lineRule="auto"/>
      <w:ind w:left="3823"/>
      <w:rPr>
        <w:sz w:val="18"/>
        <w:szCs w:val="18"/>
      </w:rPr>
    </w:pPr>
    <w:r>
      <w:pict>
        <v:shape id="_x0000_s2052" o:spid="_x0000_s2052" style="position:absolute;left:0pt;margin-left:70.9pt;margin-top:55.2pt;height:0.75pt;width:453.55pt;mso-position-horizontal-relative:page;mso-position-vertical-relative:page;z-index:251662336;mso-width-relative:page;mso-height-relative:page;" fillcolor="#000000" filled="t" stroked="f" coordsize="9070,15" o:allowincell="f" path="m0,0l9070,0,9070,14,0,14,0,0xe">
          <v:fill on="t" focussize="0,0"/>
          <v:stroke on="f"/>
          <v:imagedata o:title=""/>
          <o:lock v:ext="edit"/>
        </v:shape>
      </w:pict>
    </w:r>
    <w:r>
      <w:rPr>
        <w:spacing w:val="-2"/>
        <w:sz w:val="18"/>
        <w:szCs w:val="18"/>
      </w:rPr>
      <w:t>南宁学院教学大纲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A5MjAzMDRjYTAyZmI0NTEwMGJhNjVkZWIwMDc4N2IifQ=="/>
  </w:docVars>
  <w:rsids>
    <w:rsidRoot w:val="00000000"/>
    <w:rsid w:val="4F151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2023-04-06T14:27:00Z</dcterms:created>
  <dc:creator>古月晓明</dc:creator>
  <cp:lastModifiedBy>凯</cp:lastModifiedBy>
  <dcterms:modified xsi:type="dcterms:W3CDTF">2024-04-10T01:06:28Z</dcterms:modified>
  <dc:title>《       》课程教学大纲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2023-11-08T00:53:26Z</vt:filetime>
  </property>
  <property fmtid="{D5CDD505-2E9C-101B-9397-08002B2CF9AE}" pid="4" name="KSOProductBuildVer">
    <vt:lpwstr>2052-12.1.0.16729</vt:lpwstr>
  </property>
  <property fmtid="{D5CDD505-2E9C-101B-9397-08002B2CF9AE}" pid="5" name="ICV">
    <vt:lpwstr>825A6F8B6BA9453EB2F98CF419C32EFD_12</vt:lpwstr>
  </property>
</Properties>
</file>